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68A41C9" w14:textId="77777777" w:rsidR="00AD7587" w:rsidRDefault="00AD7587" w:rsidP="00AD7587">
      <w:pPr>
        <w:jc w:val="center"/>
      </w:pPr>
      <w:r>
        <w:rPr>
          <w:noProof/>
        </w:rPr>
        <w:drawing>
          <wp:inline distT="0" distB="0" distL="0" distR="0" wp14:anchorId="20089266" wp14:editId="03E50410">
            <wp:extent cx="2170855" cy="2160000"/>
            <wp:effectExtent l="0" t="0" r="1270" b="0"/>
            <wp:docPr id="2120874862" name="Imagen 1" descr="MATERIAL FUNGIBLE 3º ESO (DIVER) – CES VEG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TERIAL FUNGIBLE 3º ESO (DIVER) – CES VEGA MEDI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70855" cy="2160000"/>
                    </a:xfrm>
                    <a:prstGeom prst="rect">
                      <a:avLst/>
                    </a:prstGeom>
                    <a:noFill/>
                    <a:ln>
                      <a:noFill/>
                    </a:ln>
                  </pic:spPr>
                </pic:pic>
              </a:graphicData>
            </a:graphic>
          </wp:inline>
        </w:drawing>
      </w:r>
    </w:p>
    <w:p w14:paraId="110A9D6E" w14:textId="77777777" w:rsidR="00C7665C" w:rsidRDefault="00C7665C" w:rsidP="00AF13FD">
      <w:pPr>
        <w:spacing w:line="360" w:lineRule="auto"/>
        <w:jc w:val="center"/>
        <w:rPr>
          <w:rFonts w:cstheme="minorHAnsi"/>
          <w:b/>
          <w:bCs/>
          <w:sz w:val="24"/>
          <w:szCs w:val="24"/>
        </w:rPr>
      </w:pPr>
    </w:p>
    <w:p w14:paraId="5F463D88" w14:textId="77777777" w:rsidR="00C7665C" w:rsidRDefault="00C7665C" w:rsidP="00AF13FD">
      <w:pPr>
        <w:spacing w:line="360" w:lineRule="auto"/>
        <w:jc w:val="center"/>
        <w:rPr>
          <w:rFonts w:cstheme="minorHAnsi"/>
          <w:b/>
          <w:bCs/>
          <w:sz w:val="24"/>
          <w:szCs w:val="24"/>
        </w:rPr>
      </w:pPr>
    </w:p>
    <w:p w14:paraId="24B36991" w14:textId="0A3AAE55" w:rsidR="00F7389D" w:rsidRPr="00464D77" w:rsidRDefault="0068446D" w:rsidP="00464D77">
      <w:pPr>
        <w:spacing w:line="360" w:lineRule="auto"/>
        <w:jc w:val="center"/>
        <w:rPr>
          <w:rFonts w:cstheme="minorHAnsi"/>
          <w:b/>
          <w:bCs/>
          <w:sz w:val="24"/>
          <w:szCs w:val="24"/>
        </w:rPr>
      </w:pPr>
      <w:r>
        <w:rPr>
          <w:rFonts w:cstheme="minorHAnsi"/>
          <w:b/>
          <w:bCs/>
          <w:sz w:val="24"/>
          <w:szCs w:val="24"/>
        </w:rPr>
        <w:t xml:space="preserve">PRÁCTICA </w:t>
      </w:r>
      <w:r w:rsidR="005B257D">
        <w:rPr>
          <w:rFonts w:cstheme="minorHAnsi"/>
          <w:b/>
          <w:bCs/>
          <w:sz w:val="24"/>
          <w:szCs w:val="24"/>
        </w:rPr>
        <w:t>CES VEGA MEDIA</w:t>
      </w:r>
      <w:r>
        <w:rPr>
          <w:rFonts w:cstheme="minorHAnsi"/>
          <w:b/>
          <w:bCs/>
          <w:sz w:val="24"/>
          <w:szCs w:val="24"/>
        </w:rPr>
        <w:t>. BOOTSTRAP</w:t>
      </w:r>
      <w:r w:rsidR="00464D77" w:rsidRPr="00464D77">
        <w:rPr>
          <w:rFonts w:cstheme="minorHAnsi"/>
          <w:b/>
          <w:bCs/>
          <w:sz w:val="24"/>
          <w:szCs w:val="24"/>
        </w:rPr>
        <w:t xml:space="preserve">. </w:t>
      </w:r>
      <w:r>
        <w:rPr>
          <w:rFonts w:cstheme="minorHAnsi"/>
          <w:b/>
          <w:bCs/>
          <w:sz w:val="24"/>
          <w:szCs w:val="24"/>
        </w:rPr>
        <w:t>DISEÑO DE INTERFACES WEB</w:t>
      </w:r>
      <w:r w:rsidR="00464D77" w:rsidRPr="00464D77">
        <w:rPr>
          <w:rFonts w:cstheme="minorHAnsi"/>
          <w:b/>
          <w:bCs/>
          <w:sz w:val="24"/>
          <w:szCs w:val="24"/>
        </w:rPr>
        <w:t>.</w:t>
      </w:r>
    </w:p>
    <w:p w14:paraId="11E5AD61" w14:textId="77777777" w:rsidR="00AD7587" w:rsidRPr="00AD7587" w:rsidRDefault="00AD7587" w:rsidP="00AF13FD">
      <w:pPr>
        <w:spacing w:line="360" w:lineRule="auto"/>
        <w:jc w:val="center"/>
        <w:rPr>
          <w:rFonts w:cstheme="minorHAnsi"/>
          <w:b/>
          <w:bCs/>
          <w:sz w:val="24"/>
          <w:szCs w:val="24"/>
        </w:rPr>
      </w:pPr>
    </w:p>
    <w:p w14:paraId="33392394" w14:textId="77777777" w:rsidR="00AD7587" w:rsidRDefault="00AD7587" w:rsidP="00AF13FD">
      <w:pPr>
        <w:spacing w:line="360" w:lineRule="auto"/>
        <w:jc w:val="center"/>
        <w:rPr>
          <w:rFonts w:cstheme="minorHAnsi"/>
          <w:b/>
          <w:bCs/>
          <w:sz w:val="24"/>
          <w:szCs w:val="24"/>
        </w:rPr>
      </w:pPr>
      <w:r w:rsidRPr="00AD7587">
        <w:rPr>
          <w:rFonts w:cstheme="minorHAnsi"/>
          <w:b/>
          <w:bCs/>
          <w:sz w:val="24"/>
          <w:szCs w:val="24"/>
        </w:rPr>
        <w:t>Juan Antonio Dólera Jiménez</w:t>
      </w:r>
    </w:p>
    <w:p w14:paraId="3216A73A" w14:textId="77777777" w:rsidR="00AD7587" w:rsidRPr="00AD7587" w:rsidRDefault="00AD7587" w:rsidP="00AF13FD">
      <w:pPr>
        <w:spacing w:line="360" w:lineRule="auto"/>
        <w:jc w:val="center"/>
        <w:rPr>
          <w:rFonts w:cstheme="minorHAnsi"/>
          <w:b/>
          <w:bCs/>
          <w:sz w:val="24"/>
          <w:szCs w:val="24"/>
        </w:rPr>
      </w:pPr>
    </w:p>
    <w:p w14:paraId="2A1A3A55" w14:textId="1199BE42" w:rsidR="00AD7587" w:rsidRDefault="00CC68F6" w:rsidP="00AF13FD">
      <w:pPr>
        <w:spacing w:line="360" w:lineRule="auto"/>
        <w:jc w:val="center"/>
        <w:rPr>
          <w:rFonts w:cstheme="minorHAnsi"/>
          <w:b/>
          <w:bCs/>
          <w:sz w:val="24"/>
          <w:szCs w:val="24"/>
        </w:rPr>
      </w:pPr>
      <w:r>
        <w:rPr>
          <w:rFonts w:cstheme="minorHAnsi"/>
          <w:b/>
          <w:bCs/>
          <w:sz w:val="24"/>
          <w:szCs w:val="24"/>
        </w:rPr>
        <w:t>2</w:t>
      </w:r>
      <w:r w:rsidR="00AD7587" w:rsidRPr="00AD7587">
        <w:rPr>
          <w:rFonts w:cstheme="minorHAnsi"/>
          <w:b/>
          <w:bCs/>
          <w:sz w:val="24"/>
          <w:szCs w:val="24"/>
        </w:rPr>
        <w:t>º Desarrollo de Aplicaciones Web</w:t>
      </w:r>
    </w:p>
    <w:p w14:paraId="4B3C95B0" w14:textId="77777777" w:rsidR="00AD7587" w:rsidRPr="00AD7587" w:rsidRDefault="00AD7587" w:rsidP="00AF13FD">
      <w:pPr>
        <w:spacing w:line="360" w:lineRule="auto"/>
        <w:jc w:val="center"/>
        <w:rPr>
          <w:rFonts w:cstheme="minorHAnsi"/>
          <w:b/>
          <w:bCs/>
          <w:sz w:val="24"/>
          <w:szCs w:val="24"/>
        </w:rPr>
      </w:pPr>
    </w:p>
    <w:p w14:paraId="6E474D5D" w14:textId="0B6F605C" w:rsidR="0052345C" w:rsidRPr="00464D77" w:rsidRDefault="00AD7587" w:rsidP="00AF13FD">
      <w:pPr>
        <w:spacing w:line="360" w:lineRule="auto"/>
        <w:jc w:val="center"/>
        <w:rPr>
          <w:rFonts w:cstheme="minorHAnsi"/>
          <w:b/>
          <w:bCs/>
          <w:sz w:val="24"/>
          <w:szCs w:val="24"/>
        </w:rPr>
      </w:pPr>
      <w:r w:rsidRPr="00AD7587">
        <w:rPr>
          <w:rFonts w:cstheme="minorHAnsi"/>
          <w:b/>
          <w:bCs/>
          <w:sz w:val="24"/>
          <w:szCs w:val="24"/>
        </w:rPr>
        <w:t>Profesor</w:t>
      </w:r>
      <w:r w:rsidR="00D41836">
        <w:rPr>
          <w:rFonts w:cstheme="minorHAnsi"/>
          <w:b/>
          <w:bCs/>
          <w:sz w:val="24"/>
          <w:szCs w:val="24"/>
        </w:rPr>
        <w:t>/a</w:t>
      </w:r>
      <w:r w:rsidRPr="00AD7587">
        <w:rPr>
          <w:rFonts w:cstheme="minorHAnsi"/>
          <w:b/>
          <w:bCs/>
          <w:sz w:val="24"/>
          <w:szCs w:val="24"/>
        </w:rPr>
        <w:t>:</w:t>
      </w:r>
      <w:r w:rsidR="00464D77">
        <w:rPr>
          <w:rFonts w:cstheme="minorHAnsi"/>
          <w:b/>
          <w:bCs/>
          <w:sz w:val="24"/>
          <w:szCs w:val="24"/>
        </w:rPr>
        <w:t xml:space="preserve"> </w:t>
      </w:r>
      <w:r w:rsidR="00656B4F">
        <w:rPr>
          <w:rFonts w:cstheme="minorHAnsi"/>
          <w:b/>
          <w:bCs/>
          <w:sz w:val="24"/>
          <w:szCs w:val="24"/>
        </w:rPr>
        <w:t>Víctor Verdú</w:t>
      </w:r>
    </w:p>
    <w:p w14:paraId="7594E05A" w14:textId="77777777" w:rsidR="00656B4F" w:rsidRPr="00134CB3" w:rsidRDefault="0052345C" w:rsidP="00AB5AE8">
      <w:pPr>
        <w:spacing w:line="360" w:lineRule="auto"/>
        <w:rPr>
          <w:rFonts w:ascii="Verdana" w:hAnsi="Verdana" w:cstheme="minorHAnsi"/>
          <w:sz w:val="20"/>
          <w:szCs w:val="20"/>
        </w:rPr>
      </w:pPr>
      <w:r w:rsidRPr="00134CB3">
        <w:rPr>
          <w:rFonts w:ascii="Verdana" w:hAnsi="Verdana" w:cstheme="minorHAnsi"/>
          <w:b/>
          <w:bCs/>
          <w:sz w:val="24"/>
          <w:szCs w:val="24"/>
        </w:rPr>
        <w:br w:type="page"/>
      </w:r>
    </w:p>
    <w:sdt>
      <w:sdtPr>
        <w:rPr>
          <w:rFonts w:asciiTheme="minorHAnsi" w:eastAsiaTheme="minorHAnsi" w:hAnsiTheme="minorHAnsi" w:cstheme="minorBidi"/>
          <w:b w:val="0"/>
          <w:color w:val="auto"/>
          <w:kern w:val="2"/>
          <w:sz w:val="22"/>
          <w:szCs w:val="22"/>
          <w:lang w:eastAsia="en-US"/>
          <w14:ligatures w14:val="standardContextual"/>
        </w:rPr>
        <w:id w:val="-684437600"/>
        <w:docPartObj>
          <w:docPartGallery w:val="Table of Contents"/>
          <w:docPartUnique/>
        </w:docPartObj>
      </w:sdtPr>
      <w:sdtEndPr>
        <w:rPr>
          <w:bCs/>
        </w:rPr>
      </w:sdtEndPr>
      <w:sdtContent>
        <w:p w14:paraId="6B6FC871" w14:textId="1582FDE8" w:rsidR="00656B4F" w:rsidRDefault="00656B4F">
          <w:pPr>
            <w:pStyle w:val="TtuloTDC"/>
          </w:pPr>
          <w:r>
            <w:t>Contenido</w:t>
          </w:r>
        </w:p>
        <w:p w14:paraId="4CB916EE" w14:textId="6757709F" w:rsidR="0028471F" w:rsidRDefault="00656B4F">
          <w:pPr>
            <w:pStyle w:val="TDC1"/>
            <w:tabs>
              <w:tab w:val="right" w:leader="dot" w:pos="8494"/>
            </w:tabs>
            <w:rPr>
              <w:rFonts w:eastAsiaTheme="minorEastAsia"/>
              <w:noProof/>
              <w:lang w:eastAsia="es-ES"/>
            </w:rPr>
          </w:pPr>
          <w:r>
            <w:fldChar w:fldCharType="begin"/>
          </w:r>
          <w:r>
            <w:instrText xml:space="preserve"> TOC \o "1-3" \h \z \u </w:instrText>
          </w:r>
          <w:r>
            <w:fldChar w:fldCharType="separate"/>
          </w:r>
          <w:hyperlink w:anchor="_Toc184681925" w:history="1">
            <w:r w:rsidR="0028471F" w:rsidRPr="00782638">
              <w:rPr>
                <w:rStyle w:val="Hipervnculo"/>
                <w:noProof/>
              </w:rPr>
              <w:t>Menú de navegación</w:t>
            </w:r>
            <w:r w:rsidR="0028471F">
              <w:rPr>
                <w:noProof/>
                <w:webHidden/>
              </w:rPr>
              <w:tab/>
            </w:r>
            <w:r w:rsidR="0028471F">
              <w:rPr>
                <w:noProof/>
                <w:webHidden/>
              </w:rPr>
              <w:fldChar w:fldCharType="begin"/>
            </w:r>
            <w:r w:rsidR="0028471F">
              <w:rPr>
                <w:noProof/>
                <w:webHidden/>
              </w:rPr>
              <w:instrText xml:space="preserve"> PAGEREF _Toc184681925 \h </w:instrText>
            </w:r>
            <w:r w:rsidR="0028471F">
              <w:rPr>
                <w:noProof/>
                <w:webHidden/>
              </w:rPr>
            </w:r>
            <w:r w:rsidR="0028471F">
              <w:rPr>
                <w:noProof/>
                <w:webHidden/>
              </w:rPr>
              <w:fldChar w:fldCharType="separate"/>
            </w:r>
            <w:r w:rsidR="0028471F">
              <w:rPr>
                <w:noProof/>
                <w:webHidden/>
              </w:rPr>
              <w:t>3</w:t>
            </w:r>
            <w:r w:rsidR="0028471F">
              <w:rPr>
                <w:noProof/>
                <w:webHidden/>
              </w:rPr>
              <w:fldChar w:fldCharType="end"/>
            </w:r>
          </w:hyperlink>
        </w:p>
        <w:p w14:paraId="73B17782" w14:textId="340EC19A" w:rsidR="0028471F" w:rsidRDefault="0028471F">
          <w:pPr>
            <w:pStyle w:val="TDC2"/>
            <w:tabs>
              <w:tab w:val="right" w:leader="dot" w:pos="8494"/>
            </w:tabs>
            <w:rPr>
              <w:rFonts w:eastAsiaTheme="minorEastAsia"/>
              <w:noProof/>
              <w:lang w:eastAsia="es-ES"/>
            </w:rPr>
          </w:pPr>
          <w:hyperlink w:anchor="_Toc184681926" w:history="1">
            <w:r w:rsidRPr="00782638">
              <w:rPr>
                <w:rStyle w:val="Hipervnculo"/>
                <w:noProof/>
              </w:rPr>
              <w:t>Página principal</w:t>
            </w:r>
            <w:r>
              <w:rPr>
                <w:noProof/>
                <w:webHidden/>
              </w:rPr>
              <w:tab/>
            </w:r>
            <w:r>
              <w:rPr>
                <w:noProof/>
                <w:webHidden/>
              </w:rPr>
              <w:fldChar w:fldCharType="begin"/>
            </w:r>
            <w:r>
              <w:rPr>
                <w:noProof/>
                <w:webHidden/>
              </w:rPr>
              <w:instrText xml:space="preserve"> PAGEREF _Toc184681926 \h </w:instrText>
            </w:r>
            <w:r>
              <w:rPr>
                <w:noProof/>
                <w:webHidden/>
              </w:rPr>
            </w:r>
            <w:r>
              <w:rPr>
                <w:noProof/>
                <w:webHidden/>
              </w:rPr>
              <w:fldChar w:fldCharType="separate"/>
            </w:r>
            <w:r>
              <w:rPr>
                <w:noProof/>
                <w:webHidden/>
              </w:rPr>
              <w:t>3</w:t>
            </w:r>
            <w:r>
              <w:rPr>
                <w:noProof/>
                <w:webHidden/>
              </w:rPr>
              <w:fldChar w:fldCharType="end"/>
            </w:r>
          </w:hyperlink>
        </w:p>
        <w:p w14:paraId="7A42A844" w14:textId="0EFFD820" w:rsidR="0028471F" w:rsidRDefault="0028471F">
          <w:pPr>
            <w:pStyle w:val="TDC2"/>
            <w:tabs>
              <w:tab w:val="right" w:leader="dot" w:pos="8494"/>
            </w:tabs>
            <w:rPr>
              <w:rFonts w:eastAsiaTheme="minorEastAsia"/>
              <w:noProof/>
              <w:lang w:eastAsia="es-ES"/>
            </w:rPr>
          </w:pPr>
          <w:hyperlink w:anchor="_Toc184681927" w:history="1">
            <w:r w:rsidRPr="00782638">
              <w:rPr>
                <w:rStyle w:val="Hipervnculo"/>
                <w:noProof/>
              </w:rPr>
              <w:t>Para el resto de páginas</w:t>
            </w:r>
            <w:r>
              <w:rPr>
                <w:noProof/>
                <w:webHidden/>
              </w:rPr>
              <w:tab/>
            </w:r>
            <w:r>
              <w:rPr>
                <w:noProof/>
                <w:webHidden/>
              </w:rPr>
              <w:fldChar w:fldCharType="begin"/>
            </w:r>
            <w:r>
              <w:rPr>
                <w:noProof/>
                <w:webHidden/>
              </w:rPr>
              <w:instrText xml:space="preserve"> PAGEREF _Toc184681927 \h </w:instrText>
            </w:r>
            <w:r>
              <w:rPr>
                <w:noProof/>
                <w:webHidden/>
              </w:rPr>
            </w:r>
            <w:r>
              <w:rPr>
                <w:noProof/>
                <w:webHidden/>
              </w:rPr>
              <w:fldChar w:fldCharType="separate"/>
            </w:r>
            <w:r>
              <w:rPr>
                <w:noProof/>
                <w:webHidden/>
              </w:rPr>
              <w:t>3</w:t>
            </w:r>
            <w:r>
              <w:rPr>
                <w:noProof/>
                <w:webHidden/>
              </w:rPr>
              <w:fldChar w:fldCharType="end"/>
            </w:r>
          </w:hyperlink>
        </w:p>
        <w:p w14:paraId="6A3E2439" w14:textId="5D7E5102" w:rsidR="0028471F" w:rsidRDefault="0028471F">
          <w:pPr>
            <w:pStyle w:val="TDC1"/>
            <w:tabs>
              <w:tab w:val="right" w:leader="dot" w:pos="8494"/>
            </w:tabs>
            <w:rPr>
              <w:rFonts w:eastAsiaTheme="minorEastAsia"/>
              <w:noProof/>
              <w:lang w:eastAsia="es-ES"/>
            </w:rPr>
          </w:pPr>
          <w:hyperlink w:anchor="_Toc184681928" w:history="1">
            <w:r w:rsidRPr="00782638">
              <w:rPr>
                <w:rStyle w:val="Hipervnculo"/>
                <w:noProof/>
              </w:rPr>
              <w:t>Página principal</w:t>
            </w:r>
            <w:r>
              <w:rPr>
                <w:noProof/>
                <w:webHidden/>
              </w:rPr>
              <w:tab/>
            </w:r>
            <w:r>
              <w:rPr>
                <w:noProof/>
                <w:webHidden/>
              </w:rPr>
              <w:fldChar w:fldCharType="begin"/>
            </w:r>
            <w:r>
              <w:rPr>
                <w:noProof/>
                <w:webHidden/>
              </w:rPr>
              <w:instrText xml:space="preserve"> PAGEREF _Toc184681928 \h </w:instrText>
            </w:r>
            <w:r>
              <w:rPr>
                <w:noProof/>
                <w:webHidden/>
              </w:rPr>
            </w:r>
            <w:r>
              <w:rPr>
                <w:noProof/>
                <w:webHidden/>
              </w:rPr>
              <w:fldChar w:fldCharType="separate"/>
            </w:r>
            <w:r>
              <w:rPr>
                <w:noProof/>
                <w:webHidden/>
              </w:rPr>
              <w:t>3</w:t>
            </w:r>
            <w:r>
              <w:rPr>
                <w:noProof/>
                <w:webHidden/>
              </w:rPr>
              <w:fldChar w:fldCharType="end"/>
            </w:r>
          </w:hyperlink>
        </w:p>
        <w:p w14:paraId="6D0091B8" w14:textId="7E569303" w:rsidR="0028471F" w:rsidRDefault="0028471F">
          <w:pPr>
            <w:pStyle w:val="TDC1"/>
            <w:tabs>
              <w:tab w:val="right" w:leader="dot" w:pos="8494"/>
            </w:tabs>
            <w:rPr>
              <w:rFonts w:eastAsiaTheme="minorEastAsia"/>
              <w:noProof/>
              <w:lang w:eastAsia="es-ES"/>
            </w:rPr>
          </w:pPr>
          <w:hyperlink w:anchor="_Toc184681929" w:history="1">
            <w:r w:rsidRPr="00782638">
              <w:rPr>
                <w:rStyle w:val="Hipervnculo"/>
                <w:noProof/>
              </w:rPr>
              <w:t>Etapas educativas</w:t>
            </w:r>
            <w:r>
              <w:rPr>
                <w:noProof/>
                <w:webHidden/>
              </w:rPr>
              <w:tab/>
            </w:r>
            <w:r>
              <w:rPr>
                <w:noProof/>
                <w:webHidden/>
              </w:rPr>
              <w:fldChar w:fldCharType="begin"/>
            </w:r>
            <w:r>
              <w:rPr>
                <w:noProof/>
                <w:webHidden/>
              </w:rPr>
              <w:instrText xml:space="preserve"> PAGEREF _Toc184681929 \h </w:instrText>
            </w:r>
            <w:r>
              <w:rPr>
                <w:noProof/>
                <w:webHidden/>
              </w:rPr>
            </w:r>
            <w:r>
              <w:rPr>
                <w:noProof/>
                <w:webHidden/>
              </w:rPr>
              <w:fldChar w:fldCharType="separate"/>
            </w:r>
            <w:r>
              <w:rPr>
                <w:noProof/>
                <w:webHidden/>
              </w:rPr>
              <w:t>4</w:t>
            </w:r>
            <w:r>
              <w:rPr>
                <w:noProof/>
                <w:webHidden/>
              </w:rPr>
              <w:fldChar w:fldCharType="end"/>
            </w:r>
          </w:hyperlink>
        </w:p>
        <w:p w14:paraId="49E33914" w14:textId="3850B833" w:rsidR="0028471F" w:rsidRDefault="0028471F">
          <w:pPr>
            <w:pStyle w:val="TDC1"/>
            <w:tabs>
              <w:tab w:val="right" w:leader="dot" w:pos="8494"/>
            </w:tabs>
            <w:rPr>
              <w:rFonts w:eastAsiaTheme="minorEastAsia"/>
              <w:noProof/>
              <w:lang w:eastAsia="es-ES"/>
            </w:rPr>
          </w:pPr>
          <w:hyperlink w:anchor="_Toc184681930" w:history="1">
            <w:r w:rsidRPr="00782638">
              <w:rPr>
                <w:rStyle w:val="Hipervnculo"/>
                <w:noProof/>
              </w:rPr>
              <w:t>Instalaciones</w:t>
            </w:r>
            <w:r>
              <w:rPr>
                <w:noProof/>
                <w:webHidden/>
              </w:rPr>
              <w:tab/>
            </w:r>
            <w:r>
              <w:rPr>
                <w:noProof/>
                <w:webHidden/>
              </w:rPr>
              <w:fldChar w:fldCharType="begin"/>
            </w:r>
            <w:r>
              <w:rPr>
                <w:noProof/>
                <w:webHidden/>
              </w:rPr>
              <w:instrText xml:space="preserve"> PAGEREF _Toc184681930 \h </w:instrText>
            </w:r>
            <w:r>
              <w:rPr>
                <w:noProof/>
                <w:webHidden/>
              </w:rPr>
            </w:r>
            <w:r>
              <w:rPr>
                <w:noProof/>
                <w:webHidden/>
              </w:rPr>
              <w:fldChar w:fldCharType="separate"/>
            </w:r>
            <w:r>
              <w:rPr>
                <w:noProof/>
                <w:webHidden/>
              </w:rPr>
              <w:t>5</w:t>
            </w:r>
            <w:r>
              <w:rPr>
                <w:noProof/>
                <w:webHidden/>
              </w:rPr>
              <w:fldChar w:fldCharType="end"/>
            </w:r>
          </w:hyperlink>
        </w:p>
        <w:p w14:paraId="2D118A36" w14:textId="12B2CEBF" w:rsidR="0028471F" w:rsidRDefault="0028471F">
          <w:pPr>
            <w:pStyle w:val="TDC1"/>
            <w:tabs>
              <w:tab w:val="right" w:leader="dot" w:pos="8494"/>
            </w:tabs>
            <w:rPr>
              <w:rFonts w:eastAsiaTheme="minorEastAsia"/>
              <w:noProof/>
              <w:lang w:eastAsia="es-ES"/>
            </w:rPr>
          </w:pPr>
          <w:hyperlink w:anchor="_Toc184681931" w:history="1">
            <w:r w:rsidRPr="00782638">
              <w:rPr>
                <w:rStyle w:val="Hipervnculo"/>
                <w:noProof/>
              </w:rPr>
              <w:t>Servicios</w:t>
            </w:r>
            <w:r>
              <w:rPr>
                <w:noProof/>
                <w:webHidden/>
              </w:rPr>
              <w:tab/>
            </w:r>
            <w:r>
              <w:rPr>
                <w:noProof/>
                <w:webHidden/>
              </w:rPr>
              <w:fldChar w:fldCharType="begin"/>
            </w:r>
            <w:r>
              <w:rPr>
                <w:noProof/>
                <w:webHidden/>
              </w:rPr>
              <w:instrText xml:space="preserve"> PAGEREF _Toc184681931 \h </w:instrText>
            </w:r>
            <w:r>
              <w:rPr>
                <w:noProof/>
                <w:webHidden/>
              </w:rPr>
            </w:r>
            <w:r>
              <w:rPr>
                <w:noProof/>
                <w:webHidden/>
              </w:rPr>
              <w:fldChar w:fldCharType="separate"/>
            </w:r>
            <w:r>
              <w:rPr>
                <w:noProof/>
                <w:webHidden/>
              </w:rPr>
              <w:t>6</w:t>
            </w:r>
            <w:r>
              <w:rPr>
                <w:noProof/>
                <w:webHidden/>
              </w:rPr>
              <w:fldChar w:fldCharType="end"/>
            </w:r>
          </w:hyperlink>
        </w:p>
        <w:p w14:paraId="14EFFA35" w14:textId="0023BD73" w:rsidR="0028471F" w:rsidRDefault="0028471F">
          <w:pPr>
            <w:pStyle w:val="TDC1"/>
            <w:tabs>
              <w:tab w:val="right" w:leader="dot" w:pos="8494"/>
            </w:tabs>
            <w:rPr>
              <w:rFonts w:eastAsiaTheme="minorEastAsia"/>
              <w:noProof/>
              <w:lang w:eastAsia="es-ES"/>
            </w:rPr>
          </w:pPr>
          <w:hyperlink w:anchor="_Toc184681932" w:history="1">
            <w:r w:rsidRPr="00782638">
              <w:rPr>
                <w:rStyle w:val="Hipervnculo"/>
                <w:noProof/>
              </w:rPr>
              <w:t>Footer</w:t>
            </w:r>
            <w:r>
              <w:rPr>
                <w:noProof/>
                <w:webHidden/>
              </w:rPr>
              <w:tab/>
            </w:r>
            <w:r>
              <w:rPr>
                <w:noProof/>
                <w:webHidden/>
              </w:rPr>
              <w:fldChar w:fldCharType="begin"/>
            </w:r>
            <w:r>
              <w:rPr>
                <w:noProof/>
                <w:webHidden/>
              </w:rPr>
              <w:instrText xml:space="preserve"> PAGEREF _Toc184681932 \h </w:instrText>
            </w:r>
            <w:r>
              <w:rPr>
                <w:noProof/>
                <w:webHidden/>
              </w:rPr>
            </w:r>
            <w:r>
              <w:rPr>
                <w:noProof/>
                <w:webHidden/>
              </w:rPr>
              <w:fldChar w:fldCharType="separate"/>
            </w:r>
            <w:r>
              <w:rPr>
                <w:noProof/>
                <w:webHidden/>
              </w:rPr>
              <w:t>6</w:t>
            </w:r>
            <w:r>
              <w:rPr>
                <w:noProof/>
                <w:webHidden/>
              </w:rPr>
              <w:fldChar w:fldCharType="end"/>
            </w:r>
          </w:hyperlink>
        </w:p>
        <w:p w14:paraId="555E8CC2" w14:textId="67DAC95B" w:rsidR="0028471F" w:rsidRDefault="0028471F">
          <w:pPr>
            <w:pStyle w:val="TDC1"/>
            <w:tabs>
              <w:tab w:val="right" w:leader="dot" w:pos="8494"/>
            </w:tabs>
            <w:rPr>
              <w:rFonts w:eastAsiaTheme="minorEastAsia"/>
              <w:noProof/>
              <w:lang w:eastAsia="es-ES"/>
            </w:rPr>
          </w:pPr>
          <w:hyperlink w:anchor="_Toc184681933" w:history="1">
            <w:r w:rsidRPr="00782638">
              <w:rPr>
                <w:rStyle w:val="Hipervnculo"/>
                <w:noProof/>
              </w:rPr>
              <w:t>Elementos novedosos</w:t>
            </w:r>
            <w:r>
              <w:rPr>
                <w:noProof/>
                <w:webHidden/>
              </w:rPr>
              <w:tab/>
            </w:r>
            <w:r>
              <w:rPr>
                <w:noProof/>
                <w:webHidden/>
              </w:rPr>
              <w:fldChar w:fldCharType="begin"/>
            </w:r>
            <w:r>
              <w:rPr>
                <w:noProof/>
                <w:webHidden/>
              </w:rPr>
              <w:instrText xml:space="preserve"> PAGEREF _Toc184681933 \h </w:instrText>
            </w:r>
            <w:r>
              <w:rPr>
                <w:noProof/>
                <w:webHidden/>
              </w:rPr>
            </w:r>
            <w:r>
              <w:rPr>
                <w:noProof/>
                <w:webHidden/>
              </w:rPr>
              <w:fldChar w:fldCharType="separate"/>
            </w:r>
            <w:r>
              <w:rPr>
                <w:noProof/>
                <w:webHidden/>
              </w:rPr>
              <w:t>7</w:t>
            </w:r>
            <w:r>
              <w:rPr>
                <w:noProof/>
                <w:webHidden/>
              </w:rPr>
              <w:fldChar w:fldCharType="end"/>
            </w:r>
          </w:hyperlink>
        </w:p>
        <w:p w14:paraId="3A6978AF" w14:textId="274ACF96" w:rsidR="00656B4F" w:rsidRDefault="00656B4F">
          <w:r>
            <w:rPr>
              <w:b/>
              <w:bCs/>
              <w:noProof/>
            </w:rPr>
            <w:fldChar w:fldCharType="end"/>
          </w:r>
        </w:p>
      </w:sdtContent>
    </w:sdt>
    <w:p w14:paraId="427BBCD8" w14:textId="7DDA15B6" w:rsidR="00656B4F" w:rsidRDefault="00656B4F">
      <w:pPr>
        <w:rPr>
          <w:rFonts w:ascii="Verdana" w:hAnsi="Verdana" w:cstheme="minorHAnsi"/>
          <w:sz w:val="20"/>
          <w:szCs w:val="20"/>
        </w:rPr>
      </w:pPr>
      <w:r>
        <w:rPr>
          <w:rFonts w:ascii="Verdana" w:hAnsi="Verdana" w:cstheme="minorHAnsi"/>
          <w:sz w:val="20"/>
          <w:szCs w:val="20"/>
        </w:rPr>
        <w:br w:type="page"/>
      </w:r>
    </w:p>
    <w:p w14:paraId="54F41BA4" w14:textId="5BE22B3C" w:rsidR="004701E5" w:rsidRPr="004701E5" w:rsidRDefault="004701E5" w:rsidP="004701E5">
      <w:pPr>
        <w:pStyle w:val="Ttulo1"/>
        <w:rPr>
          <w:u w:val="single"/>
        </w:rPr>
      </w:pPr>
      <w:bookmarkStart w:id="0" w:name="_Toc184681925"/>
      <w:r>
        <w:lastRenderedPageBreak/>
        <w:t>Menú de navegación</w:t>
      </w:r>
      <w:bookmarkEnd w:id="0"/>
    </w:p>
    <w:p w14:paraId="33D552E6" w14:textId="5A71B7BE" w:rsidR="004701E5" w:rsidRDefault="00C105F7" w:rsidP="004701E5">
      <w:pPr>
        <w:pStyle w:val="Ttulo2"/>
      </w:pPr>
      <w:bookmarkStart w:id="1" w:name="_Toc184681926"/>
      <w:r>
        <w:t>Página principal</w:t>
      </w:r>
      <w:bookmarkEnd w:id="1"/>
    </w:p>
    <w:p w14:paraId="19D9FFBF" w14:textId="067E8090" w:rsidR="004701E5" w:rsidRDefault="00C105F7" w:rsidP="004701E5">
      <w:pPr>
        <w:jc w:val="both"/>
        <w:rPr>
          <w:rFonts w:ascii="Verdana" w:hAnsi="Verdana"/>
          <w:sz w:val="20"/>
          <w:szCs w:val="20"/>
        </w:rPr>
      </w:pPr>
      <w:r>
        <w:rPr>
          <w:noProof/>
        </w:rPr>
        <w:drawing>
          <wp:inline distT="0" distB="0" distL="0" distR="0" wp14:anchorId="3E16D1AE" wp14:editId="73D5C525">
            <wp:extent cx="5400040" cy="621665"/>
            <wp:effectExtent l="0" t="0" r="0" b="6985"/>
            <wp:docPr id="135744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4461" name=""/>
                    <pic:cNvPicPr/>
                  </pic:nvPicPr>
                  <pic:blipFill>
                    <a:blip r:embed="rId9"/>
                    <a:stretch>
                      <a:fillRect/>
                    </a:stretch>
                  </pic:blipFill>
                  <pic:spPr>
                    <a:xfrm>
                      <a:off x="0" y="0"/>
                      <a:ext cx="5400040" cy="621665"/>
                    </a:xfrm>
                    <a:prstGeom prst="rect">
                      <a:avLst/>
                    </a:prstGeom>
                  </pic:spPr>
                </pic:pic>
              </a:graphicData>
            </a:graphic>
          </wp:inline>
        </w:drawing>
      </w:r>
    </w:p>
    <w:p w14:paraId="5B351315" w14:textId="1D422F8D" w:rsidR="004701E5" w:rsidRPr="00C054A8" w:rsidRDefault="00C105F7" w:rsidP="004701E5">
      <w:pPr>
        <w:jc w:val="both"/>
        <w:rPr>
          <w:rFonts w:ascii="Verdana" w:hAnsi="Verdana"/>
          <w:sz w:val="20"/>
          <w:szCs w:val="20"/>
        </w:rPr>
      </w:pPr>
      <w:r>
        <w:rPr>
          <w:rFonts w:ascii="Verdana" w:hAnsi="Verdana"/>
          <w:sz w:val="20"/>
          <w:szCs w:val="20"/>
        </w:rPr>
        <w:t>Para la p</w:t>
      </w:r>
      <w:r w:rsidR="00B167DE">
        <w:rPr>
          <w:rFonts w:ascii="Verdana" w:hAnsi="Verdana"/>
          <w:sz w:val="20"/>
          <w:szCs w:val="20"/>
        </w:rPr>
        <w:t xml:space="preserve">ágina principal he usado una barra de navegación que se superpone al contenido, en este caso, un carrusel de imágenes. Esta barra tiene unas anclas que nos lleva al contenido de esta misma página principal. </w:t>
      </w:r>
    </w:p>
    <w:p w14:paraId="1E29FE86" w14:textId="4B6A27E0" w:rsidR="004701E5" w:rsidRDefault="00C105F7" w:rsidP="004701E5">
      <w:pPr>
        <w:pStyle w:val="Ttulo2"/>
      </w:pPr>
      <w:bookmarkStart w:id="2" w:name="_Toc184681927"/>
      <w:r>
        <w:t>Para el resto de páginas</w:t>
      </w:r>
      <w:bookmarkEnd w:id="2"/>
    </w:p>
    <w:p w14:paraId="36BEFAEB" w14:textId="77777777" w:rsidR="00B167DE" w:rsidRDefault="00B167DE" w:rsidP="004701E5">
      <w:pPr>
        <w:jc w:val="both"/>
        <w:rPr>
          <w:rFonts w:ascii="Verdana" w:hAnsi="Verdana"/>
          <w:sz w:val="20"/>
          <w:szCs w:val="20"/>
        </w:rPr>
      </w:pPr>
      <w:r>
        <w:rPr>
          <w:noProof/>
        </w:rPr>
        <w:drawing>
          <wp:inline distT="0" distB="0" distL="0" distR="0" wp14:anchorId="4D160BF4" wp14:editId="145E0BD4">
            <wp:extent cx="5400040" cy="224155"/>
            <wp:effectExtent l="0" t="0" r="0" b="4445"/>
            <wp:docPr id="9930695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069573" name=""/>
                    <pic:cNvPicPr/>
                  </pic:nvPicPr>
                  <pic:blipFill>
                    <a:blip r:embed="rId10"/>
                    <a:stretch>
                      <a:fillRect/>
                    </a:stretch>
                  </pic:blipFill>
                  <pic:spPr>
                    <a:xfrm>
                      <a:off x="0" y="0"/>
                      <a:ext cx="5400040" cy="224155"/>
                    </a:xfrm>
                    <a:prstGeom prst="rect">
                      <a:avLst/>
                    </a:prstGeom>
                  </pic:spPr>
                </pic:pic>
              </a:graphicData>
            </a:graphic>
          </wp:inline>
        </w:drawing>
      </w:r>
    </w:p>
    <w:p w14:paraId="05B3E000" w14:textId="678C6917" w:rsidR="004701E5" w:rsidRDefault="00B167DE" w:rsidP="000B033E">
      <w:pPr>
        <w:jc w:val="center"/>
        <w:rPr>
          <w:rFonts w:ascii="Verdana" w:hAnsi="Verdana"/>
          <w:sz w:val="20"/>
          <w:szCs w:val="20"/>
        </w:rPr>
      </w:pPr>
      <w:r>
        <w:rPr>
          <w:noProof/>
        </w:rPr>
        <w:drawing>
          <wp:inline distT="0" distB="0" distL="0" distR="0" wp14:anchorId="10A8905E" wp14:editId="2DB7270A">
            <wp:extent cx="4476190" cy="2628571"/>
            <wp:effectExtent l="0" t="0" r="635" b="635"/>
            <wp:docPr id="11130394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039409" name=""/>
                    <pic:cNvPicPr/>
                  </pic:nvPicPr>
                  <pic:blipFill>
                    <a:blip r:embed="rId11"/>
                    <a:stretch>
                      <a:fillRect/>
                    </a:stretch>
                  </pic:blipFill>
                  <pic:spPr>
                    <a:xfrm>
                      <a:off x="0" y="0"/>
                      <a:ext cx="4476190" cy="2628571"/>
                    </a:xfrm>
                    <a:prstGeom prst="rect">
                      <a:avLst/>
                    </a:prstGeom>
                  </pic:spPr>
                </pic:pic>
              </a:graphicData>
            </a:graphic>
          </wp:inline>
        </w:drawing>
      </w:r>
    </w:p>
    <w:p w14:paraId="084EE000" w14:textId="0C9106A8" w:rsidR="004701E5" w:rsidRDefault="00B167DE" w:rsidP="004701E5">
      <w:pPr>
        <w:jc w:val="both"/>
        <w:rPr>
          <w:rFonts w:ascii="Verdana" w:hAnsi="Verdana"/>
          <w:sz w:val="20"/>
          <w:szCs w:val="20"/>
        </w:rPr>
      </w:pPr>
      <w:r>
        <w:rPr>
          <w:rFonts w:ascii="Verdana" w:hAnsi="Verdana"/>
          <w:sz w:val="20"/>
          <w:szCs w:val="20"/>
        </w:rPr>
        <w:t xml:space="preserve">Para el resto de páginas, la barra de navegación la encontramos con un fondo opaco con los colores corporativos del centro, con unos </w:t>
      </w:r>
      <w:proofErr w:type="spellStart"/>
      <w:r>
        <w:rPr>
          <w:rFonts w:ascii="Verdana" w:hAnsi="Verdana"/>
          <w:sz w:val="20"/>
          <w:szCs w:val="20"/>
        </w:rPr>
        <w:t>dropdowns</w:t>
      </w:r>
      <w:proofErr w:type="spellEnd"/>
      <w:r>
        <w:rPr>
          <w:rFonts w:ascii="Verdana" w:hAnsi="Verdana"/>
          <w:sz w:val="20"/>
          <w:szCs w:val="20"/>
        </w:rPr>
        <w:t xml:space="preserve"> que nos llevan a cada una de las páginas de la web, así como al inicio. También tenemos el diseño de “hamburguesa” para dispositivos más pequeños.</w:t>
      </w:r>
    </w:p>
    <w:p w14:paraId="7E68FA2C" w14:textId="213597EE" w:rsidR="00B167DE" w:rsidRPr="004701E5" w:rsidRDefault="00B167DE" w:rsidP="004701E5">
      <w:pPr>
        <w:jc w:val="both"/>
        <w:rPr>
          <w:rFonts w:ascii="Verdana" w:hAnsi="Verdana"/>
          <w:sz w:val="20"/>
          <w:szCs w:val="20"/>
        </w:rPr>
      </w:pPr>
      <w:r>
        <w:rPr>
          <w:rFonts w:ascii="Verdana" w:hAnsi="Verdana"/>
          <w:sz w:val="20"/>
          <w:szCs w:val="20"/>
        </w:rPr>
        <w:t>En este caso, la redirección del contacto nos lleva a la parte de la página principal donde se encuentra el formulario.</w:t>
      </w:r>
    </w:p>
    <w:p w14:paraId="327FEC57" w14:textId="625F97C9" w:rsidR="0052345C" w:rsidRDefault="004701E5" w:rsidP="00053D61">
      <w:pPr>
        <w:pStyle w:val="Ttulo1"/>
      </w:pPr>
      <w:bookmarkStart w:id="3" w:name="_Toc184681928"/>
      <w:r>
        <w:t>Página principal</w:t>
      </w:r>
      <w:bookmarkEnd w:id="3"/>
    </w:p>
    <w:p w14:paraId="415ADF9E" w14:textId="52766935" w:rsidR="00654C22" w:rsidRDefault="000B033E" w:rsidP="00654C22">
      <w:pPr>
        <w:jc w:val="both"/>
        <w:rPr>
          <w:rFonts w:ascii="Verdana" w:hAnsi="Verdana"/>
          <w:sz w:val="20"/>
          <w:szCs w:val="20"/>
        </w:rPr>
      </w:pPr>
      <w:r>
        <w:rPr>
          <w:rFonts w:ascii="Verdana" w:hAnsi="Verdana"/>
          <w:sz w:val="20"/>
          <w:szCs w:val="20"/>
        </w:rPr>
        <w:t>En la página principal tenemos diferentes secciones, a las cuales podremos acceder desde la barra de navegación superior o haciendo “</w:t>
      </w:r>
      <w:proofErr w:type="spellStart"/>
      <w:r>
        <w:rPr>
          <w:rFonts w:ascii="Verdana" w:hAnsi="Verdana"/>
          <w:sz w:val="20"/>
          <w:szCs w:val="20"/>
        </w:rPr>
        <w:t>scroll</w:t>
      </w:r>
      <w:proofErr w:type="spellEnd"/>
      <w:r>
        <w:rPr>
          <w:rFonts w:ascii="Verdana" w:hAnsi="Verdana"/>
          <w:sz w:val="20"/>
          <w:szCs w:val="20"/>
        </w:rPr>
        <w:t xml:space="preserve">” hacia abajo, al tratarse de una página principal con diseño de </w:t>
      </w:r>
      <w:proofErr w:type="spellStart"/>
      <w:r>
        <w:rPr>
          <w:rFonts w:ascii="Verdana" w:hAnsi="Verdana"/>
          <w:sz w:val="20"/>
          <w:szCs w:val="20"/>
        </w:rPr>
        <w:t>scroll</w:t>
      </w:r>
      <w:proofErr w:type="spellEnd"/>
      <w:r>
        <w:rPr>
          <w:rFonts w:ascii="Verdana" w:hAnsi="Verdana"/>
          <w:sz w:val="20"/>
          <w:szCs w:val="20"/>
        </w:rPr>
        <w:t xml:space="preserve"> infinito.</w:t>
      </w:r>
    </w:p>
    <w:p w14:paraId="53445883" w14:textId="2E3CDB4F" w:rsidR="00030213" w:rsidRDefault="00030213" w:rsidP="00654C22">
      <w:pPr>
        <w:jc w:val="both"/>
        <w:rPr>
          <w:rFonts w:ascii="Verdana" w:hAnsi="Verdana"/>
          <w:sz w:val="20"/>
          <w:szCs w:val="20"/>
        </w:rPr>
      </w:pPr>
      <w:r>
        <w:rPr>
          <w:rFonts w:ascii="Verdana" w:hAnsi="Verdana"/>
          <w:sz w:val="20"/>
          <w:szCs w:val="20"/>
        </w:rPr>
        <w:t>Como primer vistazo a la página, nos encontramos un carrusel de imágenes con enlaces a una noticia relacionada con el centro y con la imagen mostrada, seguidas por una imagen genérica de la fachada del centro que nos invita a seguir la cuenta de Instagram del centro para estar al tanto de otras novedades.</w:t>
      </w:r>
    </w:p>
    <w:p w14:paraId="0788AE0D" w14:textId="3258FDCB" w:rsidR="000B033E" w:rsidRDefault="00030213" w:rsidP="00654C22">
      <w:pPr>
        <w:jc w:val="both"/>
        <w:rPr>
          <w:rFonts w:ascii="Verdana" w:hAnsi="Verdana"/>
          <w:sz w:val="20"/>
          <w:szCs w:val="20"/>
        </w:rPr>
      </w:pPr>
      <w:r>
        <w:rPr>
          <w:rFonts w:ascii="Verdana" w:hAnsi="Verdana"/>
          <w:sz w:val="20"/>
          <w:szCs w:val="20"/>
        </w:rPr>
        <w:lastRenderedPageBreak/>
        <w:t>En cuanto a las secciones, nos encontramos e</w:t>
      </w:r>
      <w:r w:rsidR="000B033E">
        <w:rPr>
          <w:rFonts w:ascii="Verdana" w:hAnsi="Verdana"/>
          <w:sz w:val="20"/>
          <w:szCs w:val="20"/>
        </w:rPr>
        <w:t xml:space="preserve">n primer lugar un apartado llamado “conócenos”, donde tenemos una imagen con el logo del centro rodeada por los ODS, junto a una pequeña descripción del centro y sus objetivos, metas y partes positivas, incitando a querer saber más sobre el mismo. En </w:t>
      </w:r>
      <w:r w:rsidR="000B033E" w:rsidRPr="000B033E">
        <w:rPr>
          <w:rFonts w:ascii="Verdana" w:hAnsi="Verdana"/>
          <w:sz w:val="20"/>
          <w:szCs w:val="20"/>
        </w:rPr>
        <w:t>dispositivos</w:t>
      </w:r>
      <w:r w:rsidR="000B033E">
        <w:rPr>
          <w:rFonts w:ascii="Verdana" w:hAnsi="Verdana"/>
          <w:sz w:val="20"/>
          <w:szCs w:val="20"/>
        </w:rPr>
        <w:t xml:space="preserve"> más pequeños, el texto pasaría arriba de la imagen.</w:t>
      </w:r>
    </w:p>
    <w:p w14:paraId="76957366" w14:textId="452CF8EC" w:rsidR="00030213" w:rsidRDefault="00030213" w:rsidP="00654C22">
      <w:pPr>
        <w:jc w:val="both"/>
        <w:rPr>
          <w:rFonts w:ascii="Verdana" w:hAnsi="Verdana"/>
          <w:sz w:val="20"/>
          <w:szCs w:val="20"/>
        </w:rPr>
      </w:pPr>
      <w:r>
        <w:rPr>
          <w:rFonts w:ascii="Verdana" w:hAnsi="Verdana"/>
          <w:sz w:val="20"/>
          <w:szCs w:val="20"/>
        </w:rPr>
        <w:t xml:space="preserve">En segundo lugar, nos encontramos con las etapas educativas que se imparten en el centro, estas etapas están metidas dentro de </w:t>
      </w:r>
      <w:proofErr w:type="spellStart"/>
      <w:r>
        <w:rPr>
          <w:rFonts w:ascii="Verdana" w:hAnsi="Verdana"/>
          <w:sz w:val="20"/>
          <w:szCs w:val="20"/>
        </w:rPr>
        <w:t>cards</w:t>
      </w:r>
      <w:proofErr w:type="spellEnd"/>
      <w:r>
        <w:rPr>
          <w:rFonts w:ascii="Verdana" w:hAnsi="Verdana"/>
          <w:sz w:val="20"/>
          <w:szCs w:val="20"/>
        </w:rPr>
        <w:t xml:space="preserve">, ocupando todo el ancho de la pantalla y con una pequeña descripción sobre la etapa de esa </w:t>
      </w:r>
      <w:proofErr w:type="spellStart"/>
      <w:r>
        <w:rPr>
          <w:rFonts w:ascii="Verdana" w:hAnsi="Verdana"/>
          <w:sz w:val="20"/>
          <w:szCs w:val="20"/>
        </w:rPr>
        <w:t>card</w:t>
      </w:r>
      <w:proofErr w:type="spellEnd"/>
      <w:r>
        <w:rPr>
          <w:rFonts w:ascii="Verdana" w:hAnsi="Verdana"/>
          <w:sz w:val="20"/>
          <w:szCs w:val="20"/>
        </w:rPr>
        <w:t xml:space="preserve">, también nos encontramos con un botón donde podremos profundizar en las características de cada etapa. En dispositivos más pequeños, la disposición de estas </w:t>
      </w:r>
      <w:proofErr w:type="spellStart"/>
      <w:r>
        <w:rPr>
          <w:rFonts w:ascii="Verdana" w:hAnsi="Verdana"/>
          <w:sz w:val="20"/>
          <w:szCs w:val="20"/>
        </w:rPr>
        <w:t>cards</w:t>
      </w:r>
      <w:proofErr w:type="spellEnd"/>
      <w:r>
        <w:rPr>
          <w:rFonts w:ascii="Verdana" w:hAnsi="Verdana"/>
          <w:sz w:val="20"/>
          <w:szCs w:val="20"/>
        </w:rPr>
        <w:t xml:space="preserve"> cambia para mejorar su visualización.</w:t>
      </w:r>
    </w:p>
    <w:p w14:paraId="65C1AB01" w14:textId="2B82EE9A" w:rsidR="00654C22" w:rsidRDefault="00030213" w:rsidP="006B5BF9">
      <w:pPr>
        <w:jc w:val="both"/>
        <w:rPr>
          <w:rFonts w:ascii="Verdana" w:hAnsi="Verdana"/>
          <w:sz w:val="20"/>
          <w:szCs w:val="20"/>
        </w:rPr>
      </w:pPr>
      <w:r>
        <w:rPr>
          <w:rFonts w:ascii="Verdana" w:hAnsi="Verdana"/>
          <w:sz w:val="20"/>
          <w:szCs w:val="20"/>
        </w:rPr>
        <w:t xml:space="preserve">A </w:t>
      </w:r>
      <w:r w:rsidR="001E3147">
        <w:rPr>
          <w:rFonts w:ascii="Verdana" w:hAnsi="Verdana"/>
          <w:sz w:val="20"/>
          <w:szCs w:val="20"/>
        </w:rPr>
        <w:t>continuación,</w:t>
      </w:r>
      <w:r>
        <w:rPr>
          <w:rFonts w:ascii="Verdana" w:hAnsi="Verdana"/>
          <w:sz w:val="20"/>
          <w:szCs w:val="20"/>
        </w:rPr>
        <w:t xml:space="preserve"> tenemos el apartado de las instalaciones que, al igual que en el apartado anterior, se encuentra cada tipo de instalación (exterior o interior) en un </w:t>
      </w:r>
      <w:proofErr w:type="spellStart"/>
      <w:r>
        <w:rPr>
          <w:rFonts w:ascii="Verdana" w:hAnsi="Verdana"/>
          <w:sz w:val="20"/>
          <w:szCs w:val="20"/>
        </w:rPr>
        <w:t>card</w:t>
      </w:r>
      <w:proofErr w:type="spellEnd"/>
      <w:r w:rsidR="001E3147">
        <w:rPr>
          <w:rFonts w:ascii="Verdana" w:hAnsi="Verdana"/>
          <w:sz w:val="20"/>
          <w:szCs w:val="20"/>
        </w:rPr>
        <w:t xml:space="preserve"> con una pequeña descripción del mismo. Al igual que en el anterior, la disposición de las </w:t>
      </w:r>
      <w:proofErr w:type="spellStart"/>
      <w:r w:rsidR="001E3147">
        <w:rPr>
          <w:rFonts w:ascii="Verdana" w:hAnsi="Verdana"/>
          <w:sz w:val="20"/>
          <w:szCs w:val="20"/>
        </w:rPr>
        <w:t>cards</w:t>
      </w:r>
      <w:proofErr w:type="spellEnd"/>
      <w:r w:rsidR="001E3147">
        <w:rPr>
          <w:rFonts w:ascii="Verdana" w:hAnsi="Verdana"/>
          <w:sz w:val="20"/>
          <w:szCs w:val="20"/>
        </w:rPr>
        <w:t xml:space="preserve"> cambia a una mayor anchura para mejorar su visualización.</w:t>
      </w:r>
    </w:p>
    <w:p w14:paraId="6CC653E4" w14:textId="7E3F86C4" w:rsidR="006B5BF9" w:rsidRDefault="006B5BF9" w:rsidP="006B5BF9">
      <w:pPr>
        <w:jc w:val="both"/>
        <w:rPr>
          <w:rFonts w:ascii="Verdana" w:hAnsi="Verdana"/>
          <w:sz w:val="20"/>
          <w:szCs w:val="20"/>
        </w:rPr>
      </w:pPr>
      <w:r>
        <w:rPr>
          <w:rFonts w:ascii="Verdana" w:hAnsi="Verdana"/>
          <w:sz w:val="20"/>
          <w:szCs w:val="20"/>
        </w:rPr>
        <w:t xml:space="preserve">En la sección de los servicios del centro tenemos otras </w:t>
      </w:r>
      <w:proofErr w:type="spellStart"/>
      <w:r>
        <w:rPr>
          <w:rFonts w:ascii="Verdana" w:hAnsi="Verdana"/>
          <w:sz w:val="20"/>
          <w:szCs w:val="20"/>
        </w:rPr>
        <w:t>cards</w:t>
      </w:r>
      <w:proofErr w:type="spellEnd"/>
      <w:r>
        <w:rPr>
          <w:rFonts w:ascii="Verdana" w:hAnsi="Verdana"/>
          <w:sz w:val="20"/>
          <w:szCs w:val="20"/>
        </w:rPr>
        <w:t xml:space="preserve">, esta vez con un diseño diferente, más sencillo, pero que hace que no nos cansemos de la página web al hacer </w:t>
      </w:r>
      <w:proofErr w:type="spellStart"/>
      <w:r>
        <w:rPr>
          <w:rFonts w:ascii="Verdana" w:hAnsi="Verdana"/>
          <w:sz w:val="20"/>
          <w:szCs w:val="20"/>
        </w:rPr>
        <w:t>scroll</w:t>
      </w:r>
      <w:proofErr w:type="spellEnd"/>
      <w:r>
        <w:rPr>
          <w:rFonts w:ascii="Verdana" w:hAnsi="Verdana"/>
          <w:sz w:val="20"/>
          <w:szCs w:val="20"/>
        </w:rPr>
        <w:t xml:space="preserve"> y que no sea una pagina monótona con todas sus secciones iguales. </w:t>
      </w:r>
      <w:r>
        <w:rPr>
          <w:rFonts w:ascii="Verdana" w:hAnsi="Verdana"/>
          <w:sz w:val="20"/>
          <w:szCs w:val="20"/>
        </w:rPr>
        <w:t xml:space="preserve">Al igual que en </w:t>
      </w:r>
      <w:r>
        <w:rPr>
          <w:rFonts w:ascii="Verdana" w:hAnsi="Verdana"/>
          <w:sz w:val="20"/>
          <w:szCs w:val="20"/>
        </w:rPr>
        <w:t>los</w:t>
      </w:r>
      <w:r>
        <w:rPr>
          <w:rFonts w:ascii="Verdana" w:hAnsi="Verdana"/>
          <w:sz w:val="20"/>
          <w:szCs w:val="20"/>
        </w:rPr>
        <w:t xml:space="preserve"> anterior</w:t>
      </w:r>
      <w:r>
        <w:rPr>
          <w:rFonts w:ascii="Verdana" w:hAnsi="Verdana"/>
          <w:sz w:val="20"/>
          <w:szCs w:val="20"/>
        </w:rPr>
        <w:t>es</w:t>
      </w:r>
      <w:r>
        <w:rPr>
          <w:rFonts w:ascii="Verdana" w:hAnsi="Verdana"/>
          <w:sz w:val="20"/>
          <w:szCs w:val="20"/>
        </w:rPr>
        <w:t xml:space="preserve">, la disposición de las </w:t>
      </w:r>
      <w:proofErr w:type="spellStart"/>
      <w:r>
        <w:rPr>
          <w:rFonts w:ascii="Verdana" w:hAnsi="Verdana"/>
          <w:sz w:val="20"/>
          <w:szCs w:val="20"/>
        </w:rPr>
        <w:t>cards</w:t>
      </w:r>
      <w:proofErr w:type="spellEnd"/>
      <w:r>
        <w:rPr>
          <w:rFonts w:ascii="Verdana" w:hAnsi="Verdana"/>
          <w:sz w:val="20"/>
          <w:szCs w:val="20"/>
        </w:rPr>
        <w:t xml:space="preserve"> cambia a una mayor anchura para mejorar su visualización</w:t>
      </w:r>
      <w:r>
        <w:rPr>
          <w:rFonts w:ascii="Verdana" w:hAnsi="Verdana"/>
          <w:sz w:val="20"/>
          <w:szCs w:val="20"/>
        </w:rPr>
        <w:t>.</w:t>
      </w:r>
    </w:p>
    <w:p w14:paraId="6A815BC2" w14:textId="355854C7" w:rsidR="00AD4BF6" w:rsidRDefault="006B5BF9" w:rsidP="006B5BF9">
      <w:pPr>
        <w:jc w:val="both"/>
        <w:rPr>
          <w:rFonts w:ascii="Verdana" w:hAnsi="Verdana"/>
          <w:sz w:val="20"/>
          <w:szCs w:val="20"/>
        </w:rPr>
      </w:pPr>
      <w:r>
        <w:rPr>
          <w:rFonts w:ascii="Verdana" w:hAnsi="Verdana"/>
          <w:sz w:val="20"/>
          <w:szCs w:val="20"/>
        </w:rPr>
        <w:t xml:space="preserve">Por último, tenemos una sección de contacto con un </w:t>
      </w:r>
      <w:proofErr w:type="spellStart"/>
      <w:r>
        <w:rPr>
          <w:rFonts w:ascii="Verdana" w:hAnsi="Verdana"/>
          <w:sz w:val="20"/>
          <w:szCs w:val="20"/>
        </w:rPr>
        <w:t>iframe</w:t>
      </w:r>
      <w:proofErr w:type="spellEnd"/>
      <w:r>
        <w:rPr>
          <w:rFonts w:ascii="Verdana" w:hAnsi="Verdana"/>
          <w:sz w:val="20"/>
          <w:szCs w:val="20"/>
        </w:rPr>
        <w:t xml:space="preserve"> con la localización del centro, y en la parte derecha un formulario de contacto para enviar un mensaje al centro. Este diseño, al encontrarnos en dispositivos más pequeños, cambia, y nos coloca el </w:t>
      </w:r>
      <w:proofErr w:type="spellStart"/>
      <w:r>
        <w:rPr>
          <w:rFonts w:ascii="Verdana" w:hAnsi="Verdana"/>
          <w:sz w:val="20"/>
          <w:szCs w:val="20"/>
        </w:rPr>
        <w:t>iframe</w:t>
      </w:r>
      <w:proofErr w:type="spellEnd"/>
      <w:r>
        <w:rPr>
          <w:rFonts w:ascii="Verdana" w:hAnsi="Verdana"/>
          <w:sz w:val="20"/>
          <w:szCs w:val="20"/>
        </w:rPr>
        <w:t xml:space="preserve"> sobre el formulario de contacto.</w:t>
      </w:r>
    </w:p>
    <w:p w14:paraId="4215BE2C" w14:textId="090CD00F" w:rsidR="007E6C23" w:rsidRDefault="004701E5" w:rsidP="007E6C23">
      <w:pPr>
        <w:pStyle w:val="Ttulo1"/>
      </w:pPr>
      <w:bookmarkStart w:id="4" w:name="_Toc184681929"/>
      <w:r>
        <w:t>Etapas educativas</w:t>
      </w:r>
      <w:bookmarkEnd w:id="4"/>
    </w:p>
    <w:p w14:paraId="12F9DFB8" w14:textId="4B0E0439" w:rsidR="006B5BF9" w:rsidRDefault="006B5BF9" w:rsidP="006B5BF9">
      <w:pPr>
        <w:jc w:val="both"/>
        <w:rPr>
          <w:rFonts w:ascii="Verdana" w:hAnsi="Verdana"/>
          <w:sz w:val="20"/>
          <w:szCs w:val="20"/>
        </w:rPr>
      </w:pPr>
      <w:r>
        <w:rPr>
          <w:rFonts w:ascii="Verdana" w:hAnsi="Verdana"/>
          <w:sz w:val="20"/>
          <w:szCs w:val="20"/>
        </w:rPr>
        <w:t xml:space="preserve">Al entrar en una de las etapas educativas, nos encontramos con el primer componente de Bootstrap requerido para la práctica, los </w:t>
      </w:r>
      <w:proofErr w:type="spellStart"/>
      <w:r>
        <w:rPr>
          <w:rFonts w:ascii="Verdana" w:hAnsi="Verdana"/>
          <w:sz w:val="20"/>
          <w:szCs w:val="20"/>
        </w:rPr>
        <w:t>badges</w:t>
      </w:r>
      <w:proofErr w:type="spellEnd"/>
      <w:r>
        <w:rPr>
          <w:rFonts w:ascii="Verdana" w:hAnsi="Verdana"/>
          <w:sz w:val="20"/>
          <w:szCs w:val="20"/>
        </w:rPr>
        <w:t>:</w:t>
      </w:r>
    </w:p>
    <w:p w14:paraId="635AD185" w14:textId="495FB1BC" w:rsidR="006B5BF9" w:rsidRDefault="006B5BF9" w:rsidP="006B5BF9">
      <w:pPr>
        <w:jc w:val="both"/>
        <w:rPr>
          <w:rFonts w:ascii="Verdana" w:hAnsi="Verdana"/>
          <w:sz w:val="20"/>
          <w:szCs w:val="20"/>
        </w:rPr>
      </w:pPr>
      <w:r>
        <w:rPr>
          <w:noProof/>
        </w:rPr>
        <w:drawing>
          <wp:inline distT="0" distB="0" distL="0" distR="0" wp14:anchorId="77325229" wp14:editId="28CE857B">
            <wp:extent cx="5400040" cy="471170"/>
            <wp:effectExtent l="0" t="0" r="0" b="5080"/>
            <wp:docPr id="19432343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234388" name=""/>
                    <pic:cNvPicPr/>
                  </pic:nvPicPr>
                  <pic:blipFill>
                    <a:blip r:embed="rId12"/>
                    <a:stretch>
                      <a:fillRect/>
                    </a:stretch>
                  </pic:blipFill>
                  <pic:spPr>
                    <a:xfrm>
                      <a:off x="0" y="0"/>
                      <a:ext cx="5400040" cy="471170"/>
                    </a:xfrm>
                    <a:prstGeom prst="rect">
                      <a:avLst/>
                    </a:prstGeom>
                  </pic:spPr>
                </pic:pic>
              </a:graphicData>
            </a:graphic>
          </wp:inline>
        </w:drawing>
      </w:r>
    </w:p>
    <w:p w14:paraId="525856F8" w14:textId="168165E5" w:rsidR="006B5BF9" w:rsidRDefault="006B5BF9" w:rsidP="006B5BF9">
      <w:pPr>
        <w:jc w:val="both"/>
        <w:rPr>
          <w:rFonts w:ascii="Verdana" w:hAnsi="Verdana"/>
          <w:sz w:val="20"/>
          <w:szCs w:val="20"/>
        </w:rPr>
      </w:pPr>
      <w:r>
        <w:rPr>
          <w:rFonts w:ascii="Verdana" w:hAnsi="Verdana"/>
          <w:sz w:val="20"/>
          <w:szCs w:val="20"/>
        </w:rPr>
        <w:t xml:space="preserve">Tenemos el nombre de la etapa de la página en la que nos encontremos, seguida del </w:t>
      </w:r>
      <w:proofErr w:type="spellStart"/>
      <w:r>
        <w:rPr>
          <w:rFonts w:ascii="Verdana" w:hAnsi="Verdana"/>
          <w:sz w:val="20"/>
          <w:szCs w:val="20"/>
        </w:rPr>
        <w:t>badge</w:t>
      </w:r>
      <w:proofErr w:type="spellEnd"/>
      <w:r>
        <w:rPr>
          <w:rFonts w:ascii="Verdana" w:hAnsi="Verdana"/>
          <w:sz w:val="20"/>
          <w:szCs w:val="20"/>
        </w:rPr>
        <w:t xml:space="preserve"> con una pequeña descripción de lo que nos podemos encontrar en esa página.</w:t>
      </w:r>
    </w:p>
    <w:p w14:paraId="25D6204F" w14:textId="4C0A74BC" w:rsidR="00E56019" w:rsidRDefault="00E56019" w:rsidP="006B5BF9">
      <w:pPr>
        <w:jc w:val="both"/>
        <w:rPr>
          <w:rFonts w:ascii="Verdana" w:hAnsi="Verdana"/>
          <w:sz w:val="20"/>
          <w:szCs w:val="20"/>
        </w:rPr>
      </w:pPr>
      <w:r>
        <w:rPr>
          <w:rFonts w:ascii="Verdana" w:hAnsi="Verdana"/>
          <w:sz w:val="20"/>
          <w:szCs w:val="20"/>
        </w:rPr>
        <w:t>A continuación, nos encontramos el siguiente componente, el acordeón:</w:t>
      </w:r>
    </w:p>
    <w:p w14:paraId="7D7DF5E8" w14:textId="23A4A073" w:rsidR="00E56019" w:rsidRDefault="00E56019" w:rsidP="006B5BF9">
      <w:pPr>
        <w:jc w:val="both"/>
        <w:rPr>
          <w:rFonts w:ascii="Verdana" w:hAnsi="Verdana"/>
          <w:sz w:val="20"/>
          <w:szCs w:val="20"/>
        </w:rPr>
      </w:pPr>
      <w:r>
        <w:rPr>
          <w:noProof/>
        </w:rPr>
        <w:lastRenderedPageBreak/>
        <w:drawing>
          <wp:inline distT="0" distB="0" distL="0" distR="0" wp14:anchorId="7DAC2F05" wp14:editId="1769D487">
            <wp:extent cx="5400040" cy="2010410"/>
            <wp:effectExtent l="0" t="0" r="0" b="8890"/>
            <wp:docPr id="8622447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244718" name=""/>
                    <pic:cNvPicPr/>
                  </pic:nvPicPr>
                  <pic:blipFill>
                    <a:blip r:embed="rId13"/>
                    <a:stretch>
                      <a:fillRect/>
                    </a:stretch>
                  </pic:blipFill>
                  <pic:spPr>
                    <a:xfrm>
                      <a:off x="0" y="0"/>
                      <a:ext cx="5400040" cy="2010410"/>
                    </a:xfrm>
                    <a:prstGeom prst="rect">
                      <a:avLst/>
                    </a:prstGeom>
                  </pic:spPr>
                </pic:pic>
              </a:graphicData>
            </a:graphic>
          </wp:inline>
        </w:drawing>
      </w:r>
    </w:p>
    <w:p w14:paraId="0990A3C9" w14:textId="0C1325B8" w:rsidR="00E56019" w:rsidRDefault="00E56019" w:rsidP="006B5BF9">
      <w:pPr>
        <w:jc w:val="both"/>
        <w:rPr>
          <w:rFonts w:ascii="Verdana" w:hAnsi="Verdana"/>
          <w:sz w:val="20"/>
          <w:szCs w:val="20"/>
        </w:rPr>
      </w:pPr>
      <w:r>
        <w:rPr>
          <w:rFonts w:ascii="Verdana" w:hAnsi="Verdana"/>
          <w:sz w:val="20"/>
          <w:szCs w:val="20"/>
        </w:rPr>
        <w:t xml:space="preserve">Este componente nos lo encontramos en todas las páginas de las etapas con la información de las mismas, con la primera ventana de este </w:t>
      </w:r>
      <w:r>
        <w:rPr>
          <w:rFonts w:ascii="Verdana" w:hAnsi="Verdana"/>
          <w:sz w:val="20"/>
          <w:szCs w:val="20"/>
        </w:rPr>
        <w:t>acordeón</w:t>
      </w:r>
      <w:r>
        <w:rPr>
          <w:rFonts w:ascii="Verdana" w:hAnsi="Verdana"/>
          <w:sz w:val="20"/>
          <w:szCs w:val="20"/>
        </w:rPr>
        <w:t xml:space="preserve"> con la clase show para que se encuentre en primer lugar mostrada. En otras etapas, podemos encontrar más de una de estas ventanas mostradas desde un primer momento.</w:t>
      </w:r>
    </w:p>
    <w:p w14:paraId="56C89B42" w14:textId="5653E060" w:rsidR="00E56019" w:rsidRPr="006B5BF9" w:rsidRDefault="00E56019" w:rsidP="006B5BF9">
      <w:pPr>
        <w:jc w:val="both"/>
        <w:rPr>
          <w:rFonts w:ascii="Verdana" w:hAnsi="Verdana"/>
          <w:sz w:val="20"/>
          <w:szCs w:val="20"/>
        </w:rPr>
      </w:pPr>
      <w:r>
        <w:rPr>
          <w:rFonts w:ascii="Verdana" w:hAnsi="Verdana"/>
          <w:sz w:val="20"/>
          <w:szCs w:val="20"/>
        </w:rPr>
        <w:t>En estas ventanas, encontramos un texto descriptivo de lo que queremos transmitir en esa ventana con una imagen a su derecha, y, en dispositivos más pequeños, esta imagen se coloca debajo del texto.</w:t>
      </w:r>
    </w:p>
    <w:p w14:paraId="2AC622DC" w14:textId="150B9B9E" w:rsidR="00613CA9" w:rsidRDefault="004701E5" w:rsidP="00613CA9">
      <w:pPr>
        <w:pStyle w:val="Ttulo1"/>
      </w:pPr>
      <w:bookmarkStart w:id="5" w:name="_Toc184681930"/>
      <w:r>
        <w:t>Instalaciones</w:t>
      </w:r>
      <w:bookmarkEnd w:id="5"/>
    </w:p>
    <w:p w14:paraId="1CBAF2FA" w14:textId="78D693AE" w:rsidR="00AE4A0E" w:rsidRDefault="00FF558F" w:rsidP="00AE4A0E">
      <w:pPr>
        <w:jc w:val="both"/>
        <w:rPr>
          <w:rFonts w:ascii="Verdana" w:hAnsi="Verdana"/>
          <w:sz w:val="20"/>
          <w:szCs w:val="20"/>
        </w:rPr>
      </w:pPr>
      <w:r>
        <w:rPr>
          <w:rFonts w:ascii="Verdana" w:hAnsi="Verdana"/>
          <w:sz w:val="20"/>
          <w:szCs w:val="20"/>
        </w:rPr>
        <w:t>Podemos entrar a las páginas</w:t>
      </w:r>
      <w:r>
        <w:rPr>
          <w:rFonts w:ascii="Verdana" w:hAnsi="Verdana"/>
          <w:sz w:val="20"/>
          <w:szCs w:val="20"/>
        </w:rPr>
        <w:t xml:space="preserve"> de las instalaciones diferenciando entre las que encontramos dentro del aula</w:t>
      </w:r>
      <w:r>
        <w:rPr>
          <w:rFonts w:ascii="Verdana" w:hAnsi="Verdana"/>
          <w:sz w:val="20"/>
          <w:szCs w:val="20"/>
        </w:rPr>
        <w:t xml:space="preserve"> y las que encontramos fuera de ella. Dentro de una de estas páginas, encontramos un elemento colapse con una descripción sobre el tipo de instalaciones dependiendo de la página en la que estamos, esta descripción se puede ocultar gracias a un botón. En la parte derecha encontramos fotos de todas las instalaciones del centro, junto con un texto donde podríamos poner el lugar del centro al que hacemos referencia en la foto.</w:t>
      </w:r>
    </w:p>
    <w:p w14:paraId="3BCDD584" w14:textId="326EC47A" w:rsidR="00FF558F" w:rsidRDefault="00FF558F" w:rsidP="00AE4A0E">
      <w:pPr>
        <w:jc w:val="both"/>
        <w:rPr>
          <w:rFonts w:ascii="Verdana" w:hAnsi="Verdana"/>
          <w:sz w:val="20"/>
          <w:szCs w:val="20"/>
        </w:rPr>
      </w:pPr>
      <w:r>
        <w:rPr>
          <w:rFonts w:ascii="Verdana" w:hAnsi="Verdana"/>
          <w:sz w:val="20"/>
          <w:szCs w:val="20"/>
        </w:rPr>
        <w:t>Estas imágenes se encuentran en columnas con 3 imágenes en cada una, conforme vamos disminuyendo el tamaño del dispositivo, estas imágenes pasan a estar en columnas de 2 imágenes por columna, y en 1 imagen en una única columna.</w:t>
      </w:r>
    </w:p>
    <w:p w14:paraId="2E11EBFA" w14:textId="72A2BFB8" w:rsidR="00FF558F" w:rsidRDefault="00FF558F" w:rsidP="00AE4A0E">
      <w:pPr>
        <w:jc w:val="both"/>
        <w:rPr>
          <w:rFonts w:ascii="Verdana" w:hAnsi="Verdana"/>
          <w:sz w:val="20"/>
          <w:szCs w:val="20"/>
        </w:rPr>
      </w:pPr>
      <w:r>
        <w:rPr>
          <w:noProof/>
        </w:rPr>
        <w:drawing>
          <wp:inline distT="0" distB="0" distL="0" distR="0" wp14:anchorId="68A1F1A0" wp14:editId="0CF815CA">
            <wp:extent cx="5400040" cy="2658110"/>
            <wp:effectExtent l="0" t="0" r="0" b="8890"/>
            <wp:docPr id="5952369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236945" name=""/>
                    <pic:cNvPicPr/>
                  </pic:nvPicPr>
                  <pic:blipFill>
                    <a:blip r:embed="rId14"/>
                    <a:stretch>
                      <a:fillRect/>
                    </a:stretch>
                  </pic:blipFill>
                  <pic:spPr>
                    <a:xfrm>
                      <a:off x="0" y="0"/>
                      <a:ext cx="5400040" cy="2658110"/>
                    </a:xfrm>
                    <a:prstGeom prst="rect">
                      <a:avLst/>
                    </a:prstGeom>
                  </pic:spPr>
                </pic:pic>
              </a:graphicData>
            </a:graphic>
          </wp:inline>
        </w:drawing>
      </w:r>
    </w:p>
    <w:p w14:paraId="2300B5C0" w14:textId="65B064EC" w:rsidR="00FF558F" w:rsidRPr="00AE4A0E" w:rsidRDefault="00FF558F" w:rsidP="00FF558F">
      <w:pPr>
        <w:jc w:val="center"/>
        <w:rPr>
          <w:rFonts w:ascii="Verdana" w:hAnsi="Verdana"/>
          <w:sz w:val="20"/>
          <w:szCs w:val="20"/>
        </w:rPr>
      </w:pPr>
      <w:r>
        <w:rPr>
          <w:noProof/>
        </w:rPr>
        <w:lastRenderedPageBreak/>
        <w:drawing>
          <wp:inline distT="0" distB="0" distL="0" distR="0" wp14:anchorId="38064012" wp14:editId="2A4EE39B">
            <wp:extent cx="2162237" cy="2700000"/>
            <wp:effectExtent l="0" t="0" r="0" b="5715"/>
            <wp:docPr id="13034125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412537" name=""/>
                    <pic:cNvPicPr/>
                  </pic:nvPicPr>
                  <pic:blipFill>
                    <a:blip r:embed="rId15"/>
                    <a:stretch>
                      <a:fillRect/>
                    </a:stretch>
                  </pic:blipFill>
                  <pic:spPr>
                    <a:xfrm>
                      <a:off x="0" y="0"/>
                      <a:ext cx="2162237" cy="2700000"/>
                    </a:xfrm>
                    <a:prstGeom prst="rect">
                      <a:avLst/>
                    </a:prstGeom>
                  </pic:spPr>
                </pic:pic>
              </a:graphicData>
            </a:graphic>
          </wp:inline>
        </w:drawing>
      </w:r>
      <w:r>
        <w:rPr>
          <w:noProof/>
        </w:rPr>
        <w:tab/>
      </w:r>
      <w:r>
        <w:rPr>
          <w:noProof/>
        </w:rPr>
        <w:tab/>
      </w:r>
      <w:r>
        <w:rPr>
          <w:noProof/>
        </w:rPr>
        <w:tab/>
      </w:r>
      <w:r>
        <w:rPr>
          <w:noProof/>
        </w:rPr>
        <w:tab/>
      </w:r>
      <w:r>
        <w:rPr>
          <w:noProof/>
        </w:rPr>
        <w:drawing>
          <wp:inline distT="0" distB="0" distL="0" distR="0" wp14:anchorId="063CB011" wp14:editId="613B27DB">
            <wp:extent cx="1441581" cy="2700000"/>
            <wp:effectExtent l="0" t="0" r="6350" b="5715"/>
            <wp:docPr id="10035643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564339" name=""/>
                    <pic:cNvPicPr/>
                  </pic:nvPicPr>
                  <pic:blipFill>
                    <a:blip r:embed="rId16"/>
                    <a:stretch>
                      <a:fillRect/>
                    </a:stretch>
                  </pic:blipFill>
                  <pic:spPr>
                    <a:xfrm>
                      <a:off x="0" y="0"/>
                      <a:ext cx="1441581" cy="2700000"/>
                    </a:xfrm>
                    <a:prstGeom prst="rect">
                      <a:avLst/>
                    </a:prstGeom>
                  </pic:spPr>
                </pic:pic>
              </a:graphicData>
            </a:graphic>
          </wp:inline>
        </w:drawing>
      </w:r>
    </w:p>
    <w:p w14:paraId="6B468646" w14:textId="3F712CF1" w:rsidR="00613CA9" w:rsidRDefault="004701E5" w:rsidP="00613CA9">
      <w:pPr>
        <w:pStyle w:val="Ttulo1"/>
      </w:pPr>
      <w:bookmarkStart w:id="6" w:name="_Toc184681931"/>
      <w:r>
        <w:t>Servicios</w:t>
      </w:r>
      <w:bookmarkEnd w:id="6"/>
    </w:p>
    <w:p w14:paraId="53ACFAD8" w14:textId="13F1A84A" w:rsidR="00FF558F" w:rsidRDefault="00DE01F9" w:rsidP="00FF558F">
      <w:pPr>
        <w:jc w:val="both"/>
      </w:pPr>
      <w:r>
        <w:t xml:space="preserve">En algunas de las páginas de los servicios podemos encontrarnos otros componentes diferentes de Bootstrap, como en la de comedor, en la cual tenemos un </w:t>
      </w:r>
      <w:proofErr w:type="spellStart"/>
      <w:r>
        <w:t>alert</w:t>
      </w:r>
      <w:proofErr w:type="spellEnd"/>
      <w:r>
        <w:t xml:space="preserve"> con un enlace donde podríamos añadir la funcionalidad para descargar el menú del comedor.</w:t>
      </w:r>
    </w:p>
    <w:p w14:paraId="6496E40F" w14:textId="6B4B0F66" w:rsidR="00DE01F9" w:rsidRDefault="00DE01F9" w:rsidP="00FF558F">
      <w:pPr>
        <w:jc w:val="both"/>
      </w:pPr>
      <w:r>
        <w:rPr>
          <w:noProof/>
        </w:rPr>
        <w:drawing>
          <wp:inline distT="0" distB="0" distL="0" distR="0" wp14:anchorId="399AAE9F" wp14:editId="4878F4C8">
            <wp:extent cx="5400040" cy="2554605"/>
            <wp:effectExtent l="0" t="0" r="0" b="0"/>
            <wp:docPr id="19074255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425516" name=""/>
                    <pic:cNvPicPr/>
                  </pic:nvPicPr>
                  <pic:blipFill>
                    <a:blip r:embed="rId17"/>
                    <a:stretch>
                      <a:fillRect/>
                    </a:stretch>
                  </pic:blipFill>
                  <pic:spPr>
                    <a:xfrm>
                      <a:off x="0" y="0"/>
                      <a:ext cx="5400040" cy="2554605"/>
                    </a:xfrm>
                    <a:prstGeom prst="rect">
                      <a:avLst/>
                    </a:prstGeom>
                  </pic:spPr>
                </pic:pic>
              </a:graphicData>
            </a:graphic>
          </wp:inline>
        </w:drawing>
      </w:r>
    </w:p>
    <w:p w14:paraId="1185F3E0" w14:textId="6181DB1F" w:rsidR="00DE01F9" w:rsidRDefault="00DE01F9" w:rsidP="00FF558F">
      <w:pPr>
        <w:jc w:val="both"/>
      </w:pPr>
      <w:r>
        <w:t>En estas páginas encontramos un título, una pequeña descripción acerca de la página y del servicio que ofrece el centro, y una imagen relacionada con el mismo.</w:t>
      </w:r>
    </w:p>
    <w:p w14:paraId="60A6D68A" w14:textId="036A8A38" w:rsidR="00DE01F9" w:rsidRDefault="00DE01F9" w:rsidP="00FF558F">
      <w:pPr>
        <w:jc w:val="both"/>
      </w:pPr>
      <w:r>
        <w:t xml:space="preserve">En la página de la tienda encontramos unas </w:t>
      </w:r>
      <w:proofErr w:type="spellStart"/>
      <w:r>
        <w:t>cards</w:t>
      </w:r>
      <w:proofErr w:type="spellEnd"/>
      <w:r>
        <w:t xml:space="preserve"> con botones donde nos podrían llevar a la tienda del centro. En este caso, se han añadido unos </w:t>
      </w:r>
      <w:proofErr w:type="spellStart"/>
      <w:r>
        <w:t>badges</w:t>
      </w:r>
      <w:proofErr w:type="spellEnd"/>
      <w:r>
        <w:t xml:space="preserve"> sobre el botón que nos indica cuantos artículos se encuentran a la venta. Esta página cuenta con un diseño responsive que hace que las </w:t>
      </w:r>
      <w:proofErr w:type="spellStart"/>
      <w:r>
        <w:t>cards</w:t>
      </w:r>
      <w:proofErr w:type="spellEnd"/>
      <w:r>
        <w:t xml:space="preserve"> cambien su tamaño y su disposición en la pantalla mejorando su visualización en dispositivos más pequeños.</w:t>
      </w:r>
    </w:p>
    <w:p w14:paraId="74282CE4" w14:textId="5141BF95" w:rsidR="004701E5" w:rsidRDefault="004701E5" w:rsidP="004701E5">
      <w:pPr>
        <w:pStyle w:val="Ttulo1"/>
      </w:pPr>
      <w:bookmarkStart w:id="7" w:name="_Toc184681932"/>
      <w:proofErr w:type="spellStart"/>
      <w:r>
        <w:t>Footer</w:t>
      </w:r>
      <w:bookmarkEnd w:id="7"/>
      <w:proofErr w:type="spellEnd"/>
    </w:p>
    <w:p w14:paraId="5E60AF20" w14:textId="7863C774" w:rsidR="00DE01F9" w:rsidRDefault="00DE01F9" w:rsidP="00DE01F9">
      <w:pPr>
        <w:jc w:val="both"/>
      </w:pPr>
      <w:r>
        <w:lastRenderedPageBreak/>
        <w:t xml:space="preserve">Podemos encontrar un </w:t>
      </w:r>
      <w:proofErr w:type="spellStart"/>
      <w:r>
        <w:t>footer</w:t>
      </w:r>
      <w:proofErr w:type="spellEnd"/>
      <w:r>
        <w:t xml:space="preserve"> común para todas las páginas, donde encontramos el logo del centro, la dirección, los datos de contacto y unos botones con las redes sociales que nos redirigen a las mismas.</w:t>
      </w:r>
    </w:p>
    <w:p w14:paraId="20650121" w14:textId="5CF852F3" w:rsidR="00DE01F9" w:rsidRDefault="00DE01F9" w:rsidP="00DE01F9">
      <w:pPr>
        <w:jc w:val="both"/>
      </w:pPr>
      <w:r>
        <w:rPr>
          <w:noProof/>
        </w:rPr>
        <w:drawing>
          <wp:inline distT="0" distB="0" distL="0" distR="0" wp14:anchorId="3D930D71" wp14:editId="40732F80">
            <wp:extent cx="5400040" cy="548005"/>
            <wp:effectExtent l="0" t="0" r="0" b="4445"/>
            <wp:docPr id="7109147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914771" name=""/>
                    <pic:cNvPicPr/>
                  </pic:nvPicPr>
                  <pic:blipFill>
                    <a:blip r:embed="rId18"/>
                    <a:stretch>
                      <a:fillRect/>
                    </a:stretch>
                  </pic:blipFill>
                  <pic:spPr>
                    <a:xfrm>
                      <a:off x="0" y="0"/>
                      <a:ext cx="5400040" cy="548005"/>
                    </a:xfrm>
                    <a:prstGeom prst="rect">
                      <a:avLst/>
                    </a:prstGeom>
                  </pic:spPr>
                </pic:pic>
              </a:graphicData>
            </a:graphic>
          </wp:inline>
        </w:drawing>
      </w:r>
    </w:p>
    <w:p w14:paraId="6B6611E8" w14:textId="48D53979" w:rsidR="00DE01F9" w:rsidRDefault="00DE01F9" w:rsidP="00DE01F9">
      <w:pPr>
        <w:jc w:val="both"/>
      </w:pPr>
      <w:r>
        <w:t xml:space="preserve">En este caso, para dispositivos más pequeños, el </w:t>
      </w:r>
      <w:proofErr w:type="spellStart"/>
      <w:r>
        <w:t>footer</w:t>
      </w:r>
      <w:proofErr w:type="spellEnd"/>
      <w:r>
        <w:t xml:space="preserve"> se ajusta para permitir visualizar todo su contenido, a excepción del logo del centro, que se elimina, en este caso, cada elemento se coloca uno encima de otro.</w:t>
      </w:r>
    </w:p>
    <w:p w14:paraId="2DF42D64" w14:textId="4FB75965" w:rsidR="00DE01F9" w:rsidRDefault="00DE01F9" w:rsidP="00DE01F9">
      <w:pPr>
        <w:jc w:val="center"/>
      </w:pPr>
      <w:r>
        <w:rPr>
          <w:noProof/>
        </w:rPr>
        <w:drawing>
          <wp:inline distT="0" distB="0" distL="0" distR="0" wp14:anchorId="47ED4817" wp14:editId="5FB05551">
            <wp:extent cx="3171008" cy="2700000"/>
            <wp:effectExtent l="0" t="0" r="0" b="5715"/>
            <wp:docPr id="12359262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926279" name=""/>
                    <pic:cNvPicPr/>
                  </pic:nvPicPr>
                  <pic:blipFill>
                    <a:blip r:embed="rId19"/>
                    <a:stretch>
                      <a:fillRect/>
                    </a:stretch>
                  </pic:blipFill>
                  <pic:spPr>
                    <a:xfrm>
                      <a:off x="0" y="0"/>
                      <a:ext cx="3171008" cy="2700000"/>
                    </a:xfrm>
                    <a:prstGeom prst="rect">
                      <a:avLst/>
                    </a:prstGeom>
                  </pic:spPr>
                </pic:pic>
              </a:graphicData>
            </a:graphic>
          </wp:inline>
        </w:drawing>
      </w:r>
    </w:p>
    <w:p w14:paraId="38B52175" w14:textId="0C70C12C" w:rsidR="004701E5" w:rsidRDefault="004701E5" w:rsidP="004701E5">
      <w:pPr>
        <w:pStyle w:val="Ttulo1"/>
      </w:pPr>
      <w:bookmarkStart w:id="8" w:name="_Toc184681933"/>
      <w:r>
        <w:t>Elementos novedosos</w:t>
      </w:r>
      <w:bookmarkEnd w:id="8"/>
    </w:p>
    <w:p w14:paraId="71EACFCC" w14:textId="2FD7DEA5" w:rsidR="004701E5" w:rsidRDefault="00F03057" w:rsidP="00C054A8">
      <w:pPr>
        <w:jc w:val="both"/>
        <w:rPr>
          <w:rFonts w:ascii="Verdana" w:hAnsi="Verdana"/>
          <w:sz w:val="20"/>
          <w:szCs w:val="20"/>
        </w:rPr>
      </w:pPr>
      <w:r>
        <w:rPr>
          <w:rFonts w:ascii="Verdana" w:hAnsi="Verdana"/>
          <w:sz w:val="20"/>
          <w:szCs w:val="20"/>
        </w:rPr>
        <w:t xml:space="preserve">Como elementos novedosos contamos en el </w:t>
      </w:r>
      <w:proofErr w:type="spellStart"/>
      <w:r>
        <w:rPr>
          <w:rFonts w:ascii="Verdana" w:hAnsi="Verdana"/>
          <w:sz w:val="20"/>
          <w:szCs w:val="20"/>
        </w:rPr>
        <w:t>css</w:t>
      </w:r>
      <w:proofErr w:type="spellEnd"/>
      <w:r>
        <w:rPr>
          <w:rFonts w:ascii="Verdana" w:hAnsi="Verdana"/>
          <w:sz w:val="20"/>
          <w:szCs w:val="20"/>
        </w:rPr>
        <w:t xml:space="preserve"> personalizado con un botón en la página principal, ubicado en la parte inferior derecha de la pantalla, el cual nos permite volver a la parte superior de la pantalla, sin necesidad de hacer </w:t>
      </w:r>
      <w:proofErr w:type="spellStart"/>
      <w:r>
        <w:rPr>
          <w:rFonts w:ascii="Verdana" w:hAnsi="Verdana"/>
          <w:sz w:val="20"/>
          <w:szCs w:val="20"/>
        </w:rPr>
        <w:t>scroll</w:t>
      </w:r>
      <w:proofErr w:type="spellEnd"/>
      <w:r>
        <w:rPr>
          <w:rFonts w:ascii="Verdana" w:hAnsi="Verdana"/>
          <w:sz w:val="20"/>
          <w:szCs w:val="20"/>
        </w:rPr>
        <w:t xml:space="preserve"> por toda la página, este elemento se llama </w:t>
      </w:r>
      <w:proofErr w:type="spellStart"/>
      <w:r>
        <w:rPr>
          <w:rFonts w:ascii="Verdana" w:hAnsi="Verdana"/>
          <w:sz w:val="20"/>
          <w:szCs w:val="20"/>
        </w:rPr>
        <w:t>Scroll</w:t>
      </w:r>
      <w:proofErr w:type="spellEnd"/>
      <w:r>
        <w:rPr>
          <w:rFonts w:ascii="Verdana" w:hAnsi="Verdana"/>
          <w:sz w:val="20"/>
          <w:szCs w:val="20"/>
        </w:rPr>
        <w:t xml:space="preserve"> </w:t>
      </w:r>
      <w:proofErr w:type="spellStart"/>
      <w:r>
        <w:rPr>
          <w:rFonts w:ascii="Verdana" w:hAnsi="Verdana"/>
          <w:sz w:val="20"/>
          <w:szCs w:val="20"/>
        </w:rPr>
        <w:t>To</w:t>
      </w:r>
      <w:proofErr w:type="spellEnd"/>
      <w:r>
        <w:rPr>
          <w:rFonts w:ascii="Verdana" w:hAnsi="Verdana"/>
          <w:sz w:val="20"/>
          <w:szCs w:val="20"/>
        </w:rPr>
        <w:t xml:space="preserve"> Top </w:t>
      </w:r>
      <w:proofErr w:type="spellStart"/>
      <w:r>
        <w:rPr>
          <w:rFonts w:ascii="Verdana" w:hAnsi="Verdana"/>
          <w:sz w:val="20"/>
          <w:szCs w:val="20"/>
        </w:rPr>
        <w:t>Button</w:t>
      </w:r>
      <w:proofErr w:type="spellEnd"/>
      <w:r>
        <w:rPr>
          <w:rFonts w:ascii="Verdana" w:hAnsi="Verdana"/>
          <w:sz w:val="20"/>
          <w:szCs w:val="20"/>
        </w:rPr>
        <w:t>.</w:t>
      </w:r>
    </w:p>
    <w:p w14:paraId="36B217DA" w14:textId="54243D22" w:rsidR="00F03057" w:rsidRDefault="00F03057" w:rsidP="00F03057">
      <w:pPr>
        <w:jc w:val="center"/>
        <w:rPr>
          <w:rFonts w:ascii="Verdana" w:hAnsi="Verdana"/>
          <w:sz w:val="20"/>
          <w:szCs w:val="20"/>
        </w:rPr>
      </w:pPr>
      <w:r>
        <w:rPr>
          <w:noProof/>
        </w:rPr>
        <w:drawing>
          <wp:inline distT="0" distB="0" distL="0" distR="0" wp14:anchorId="0D4A2F0D" wp14:editId="71FBB633">
            <wp:extent cx="742857" cy="685714"/>
            <wp:effectExtent l="0" t="0" r="635" b="635"/>
            <wp:docPr id="10022128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212862" name=""/>
                    <pic:cNvPicPr/>
                  </pic:nvPicPr>
                  <pic:blipFill>
                    <a:blip r:embed="rId20"/>
                    <a:stretch>
                      <a:fillRect/>
                    </a:stretch>
                  </pic:blipFill>
                  <pic:spPr>
                    <a:xfrm>
                      <a:off x="0" y="0"/>
                      <a:ext cx="742857" cy="685714"/>
                    </a:xfrm>
                    <a:prstGeom prst="rect">
                      <a:avLst/>
                    </a:prstGeom>
                  </pic:spPr>
                </pic:pic>
              </a:graphicData>
            </a:graphic>
          </wp:inline>
        </w:drawing>
      </w:r>
    </w:p>
    <w:p w14:paraId="1D14DEAF" w14:textId="46472F0C" w:rsidR="00F03057" w:rsidRDefault="00F03057" w:rsidP="00F03057">
      <w:pPr>
        <w:jc w:val="both"/>
        <w:rPr>
          <w:rFonts w:ascii="Verdana" w:hAnsi="Verdana"/>
          <w:sz w:val="20"/>
          <w:szCs w:val="20"/>
        </w:rPr>
      </w:pPr>
      <w:r>
        <w:rPr>
          <w:rFonts w:ascii="Verdana" w:hAnsi="Verdana"/>
          <w:sz w:val="20"/>
          <w:szCs w:val="20"/>
        </w:rPr>
        <w:t xml:space="preserve">Otra implementación que se ha hecho con </w:t>
      </w:r>
      <w:proofErr w:type="spellStart"/>
      <w:r>
        <w:rPr>
          <w:rFonts w:ascii="Verdana" w:hAnsi="Verdana"/>
          <w:sz w:val="20"/>
          <w:szCs w:val="20"/>
        </w:rPr>
        <w:t>css</w:t>
      </w:r>
      <w:proofErr w:type="spellEnd"/>
      <w:r>
        <w:rPr>
          <w:rFonts w:ascii="Verdana" w:hAnsi="Verdana"/>
          <w:sz w:val="20"/>
          <w:szCs w:val="20"/>
        </w:rPr>
        <w:t xml:space="preserve"> personalizado es el estilo de las imágenes al pasar el cursor por encima en la página principal, en las </w:t>
      </w:r>
      <w:proofErr w:type="spellStart"/>
      <w:r>
        <w:rPr>
          <w:rFonts w:ascii="Verdana" w:hAnsi="Verdana"/>
          <w:sz w:val="20"/>
          <w:szCs w:val="20"/>
        </w:rPr>
        <w:t>cards</w:t>
      </w:r>
      <w:proofErr w:type="spellEnd"/>
      <w:r>
        <w:rPr>
          <w:rFonts w:ascii="Verdana" w:hAnsi="Verdana"/>
          <w:sz w:val="20"/>
          <w:szCs w:val="20"/>
        </w:rPr>
        <w:t xml:space="preserve"> que nos dan acceso a las diferentes páginas.</w:t>
      </w:r>
    </w:p>
    <w:p w14:paraId="699E9FD1" w14:textId="145E0E1D" w:rsidR="00F03057" w:rsidRDefault="00F03057" w:rsidP="00F03057">
      <w:pPr>
        <w:jc w:val="both"/>
        <w:rPr>
          <w:rFonts w:ascii="Verdana" w:hAnsi="Verdana"/>
          <w:sz w:val="20"/>
          <w:szCs w:val="20"/>
        </w:rPr>
      </w:pPr>
      <w:r>
        <w:rPr>
          <w:noProof/>
        </w:rPr>
        <w:lastRenderedPageBreak/>
        <w:drawing>
          <wp:inline distT="0" distB="0" distL="0" distR="0" wp14:anchorId="262D4272" wp14:editId="6DAA338F">
            <wp:extent cx="2520000" cy="1615519"/>
            <wp:effectExtent l="0" t="0" r="0" b="3810"/>
            <wp:docPr id="14908805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880534" name=""/>
                    <pic:cNvPicPr/>
                  </pic:nvPicPr>
                  <pic:blipFill>
                    <a:blip r:embed="rId21"/>
                    <a:stretch>
                      <a:fillRect/>
                    </a:stretch>
                  </pic:blipFill>
                  <pic:spPr>
                    <a:xfrm>
                      <a:off x="0" y="0"/>
                      <a:ext cx="2520000" cy="1615519"/>
                    </a:xfrm>
                    <a:prstGeom prst="rect">
                      <a:avLst/>
                    </a:prstGeom>
                  </pic:spPr>
                </pic:pic>
              </a:graphicData>
            </a:graphic>
          </wp:inline>
        </w:drawing>
      </w:r>
      <w:r>
        <w:rPr>
          <w:rFonts w:ascii="Verdana" w:hAnsi="Verdana"/>
          <w:noProof/>
          <w:sz w:val="20"/>
          <w:szCs w:val="20"/>
        </w:rPr>
        <w:drawing>
          <wp:inline distT="0" distB="0" distL="0" distR="0" wp14:anchorId="77502C93" wp14:editId="746E08C0">
            <wp:extent cx="2700000" cy="1754667"/>
            <wp:effectExtent l="0" t="0" r="5715" b="0"/>
            <wp:docPr id="104961292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612925" name="Imagen 1049612925"/>
                    <pic:cNvPicPr/>
                  </pic:nvPicPr>
                  <pic:blipFill rotWithShape="1">
                    <a:blip r:embed="rId22" cstate="print">
                      <a:extLst>
                        <a:ext uri="{28A0092B-C50C-407E-A947-70E740481C1C}">
                          <a14:useLocalDpi xmlns:a14="http://schemas.microsoft.com/office/drawing/2010/main" val="0"/>
                        </a:ext>
                      </a:extLst>
                    </a:blip>
                    <a:srcRect l="88971" t="40249" r="301" b="38058"/>
                    <a:stretch/>
                  </pic:blipFill>
                  <pic:spPr bwMode="auto">
                    <a:xfrm>
                      <a:off x="0" y="0"/>
                      <a:ext cx="2700000" cy="1754667"/>
                    </a:xfrm>
                    <a:prstGeom prst="rect">
                      <a:avLst/>
                    </a:prstGeom>
                    <a:ln>
                      <a:noFill/>
                    </a:ln>
                    <a:extLst>
                      <a:ext uri="{53640926-AAD7-44D8-BBD7-CCE9431645EC}">
                        <a14:shadowObscured xmlns:a14="http://schemas.microsoft.com/office/drawing/2010/main"/>
                      </a:ext>
                    </a:extLst>
                  </pic:spPr>
                </pic:pic>
              </a:graphicData>
            </a:graphic>
          </wp:inline>
        </w:drawing>
      </w:r>
    </w:p>
    <w:p w14:paraId="60855E42" w14:textId="646D13CB" w:rsidR="0028471F" w:rsidRPr="00C054A8" w:rsidRDefault="0028471F" w:rsidP="00F03057">
      <w:pPr>
        <w:jc w:val="both"/>
        <w:rPr>
          <w:rFonts w:ascii="Verdana" w:hAnsi="Verdana"/>
          <w:sz w:val="20"/>
          <w:szCs w:val="20"/>
        </w:rPr>
      </w:pPr>
      <w:r>
        <w:rPr>
          <w:rFonts w:ascii="Verdana" w:hAnsi="Verdana"/>
          <w:sz w:val="20"/>
          <w:szCs w:val="20"/>
        </w:rPr>
        <w:t>Si nos fijamos bien en las imágenes, con este efecto conseguimos que la imagen se escale a un mayor tamaño al pasar el cursor, haciendo que nos sea más fácil identificar en que lugar tenemos ratón para acceder a la página que queremos.</w:t>
      </w:r>
    </w:p>
    <w:sectPr w:rsidR="0028471F" w:rsidRPr="00C054A8" w:rsidSect="009A226B">
      <w:headerReference w:type="default" r:id="rId23"/>
      <w:footerReference w:type="default" r:id="rId24"/>
      <w:pgSz w:w="11906" w:h="16838"/>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5B43955" w14:textId="77777777" w:rsidR="000E2B0A" w:rsidRDefault="000E2B0A" w:rsidP="000A300E">
      <w:pPr>
        <w:spacing w:after="0" w:line="240" w:lineRule="auto"/>
      </w:pPr>
      <w:r>
        <w:separator/>
      </w:r>
    </w:p>
  </w:endnote>
  <w:endnote w:type="continuationSeparator" w:id="0">
    <w:p w14:paraId="321C432F" w14:textId="77777777" w:rsidR="000E2B0A" w:rsidRDefault="000E2B0A" w:rsidP="000A300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Bahnschrift SemiBold">
    <w:panose1 w:val="020B0502040204020203"/>
    <w:charset w:val="00"/>
    <w:family w:val="swiss"/>
    <w:pitch w:val="variable"/>
    <w:sig w:usb0="A00002C7" w:usb1="00000002" w:usb2="00000000" w:usb3="00000000" w:csb0="0000019F" w:csb1="00000000"/>
  </w:font>
  <w:font w:name="Bahnschrift Light">
    <w:panose1 w:val="020B0502040204020203"/>
    <w:charset w:val="00"/>
    <w:family w:val="swiss"/>
    <w:pitch w:val="variable"/>
    <w:sig w:usb0="A00002C7" w:usb1="00000002" w:usb2="00000000" w:usb3="00000000" w:csb0="0000019F" w:csb1="00000000"/>
  </w:font>
  <w:font w:name="Calibri Light">
    <w:panose1 w:val="020F0302020204030204"/>
    <w:charset w:val="00"/>
    <w:family w:val="swiss"/>
    <w:pitch w:val="variable"/>
    <w:sig w:usb0="E4002EFF" w:usb1="C200247B" w:usb2="00000009" w:usb3="00000000" w:csb0="000001F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91135680"/>
      <w:docPartObj>
        <w:docPartGallery w:val="Page Numbers (Bottom of Page)"/>
        <w:docPartUnique/>
      </w:docPartObj>
    </w:sdtPr>
    <w:sdtContent>
      <w:p w14:paraId="490EE471" w14:textId="77777777" w:rsidR="000A300E" w:rsidRDefault="000A300E">
        <w:pPr>
          <w:pStyle w:val="Piedepgina"/>
          <w:jc w:val="right"/>
        </w:pPr>
        <w:r>
          <w:fldChar w:fldCharType="begin"/>
        </w:r>
        <w:r>
          <w:instrText>PAGE   \* MERGEFORMAT</w:instrText>
        </w:r>
        <w:r>
          <w:fldChar w:fldCharType="separate"/>
        </w:r>
        <w:r>
          <w:t>2</w:t>
        </w:r>
        <w:r>
          <w:fldChar w:fldCharType="end"/>
        </w:r>
      </w:p>
    </w:sdtContent>
  </w:sdt>
  <w:p w14:paraId="5B5EB192" w14:textId="77777777" w:rsidR="000A300E" w:rsidRPr="000A300E" w:rsidRDefault="000A300E">
    <w:pPr>
      <w:pStyle w:val="Piedepgina"/>
      <w:rPr>
        <w:sz w:val="16"/>
        <w:szCs w:val="16"/>
      </w:rPr>
    </w:pPr>
    <w:r>
      <w:rPr>
        <w:noProof/>
      </w:rPr>
      <w:drawing>
        <wp:inline distT="0" distB="0" distL="0" distR="0" wp14:anchorId="17CAE405" wp14:editId="5D9A52AE">
          <wp:extent cx="361809" cy="360000"/>
          <wp:effectExtent l="0" t="0" r="635" b="2540"/>
          <wp:docPr id="1294784142" name="Imagen 1294784142" descr="MATERIAL FUNGIBLE 3º ESO (DIVER) – CES VEG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TERIAL FUNGIBLE 3º ESO (DIVER) – CES VEGA MEDI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61809" cy="360000"/>
                  </a:xfrm>
                  <a:prstGeom prst="rect">
                    <a:avLst/>
                  </a:prstGeom>
                  <a:noFill/>
                  <a:ln>
                    <a:noFill/>
                  </a:ln>
                </pic:spPr>
              </pic:pic>
            </a:graphicData>
          </a:graphic>
        </wp:inline>
      </w:drawing>
    </w:r>
    <w:r>
      <w:t xml:space="preserve"> </w:t>
    </w:r>
    <w:r w:rsidRPr="000A300E">
      <w:rPr>
        <w:sz w:val="16"/>
        <w:szCs w:val="16"/>
      </w:rPr>
      <w:t>Juan Antonio Dólera Jiménez</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0DB7C7C" w14:textId="77777777" w:rsidR="000E2B0A" w:rsidRDefault="000E2B0A" w:rsidP="000A300E">
      <w:pPr>
        <w:spacing w:after="0" w:line="240" w:lineRule="auto"/>
      </w:pPr>
      <w:r>
        <w:separator/>
      </w:r>
    </w:p>
  </w:footnote>
  <w:footnote w:type="continuationSeparator" w:id="0">
    <w:p w14:paraId="40152B5B" w14:textId="77777777" w:rsidR="000E2B0A" w:rsidRDefault="000E2B0A" w:rsidP="000A300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E8DA157" w14:textId="688DA100" w:rsidR="00BA28E6" w:rsidRPr="00145886" w:rsidRDefault="00656B4F" w:rsidP="00145886">
    <w:pPr>
      <w:pStyle w:val="Encabezado"/>
      <w:jc w:val="right"/>
      <w:rPr>
        <w:sz w:val="20"/>
        <w:szCs w:val="20"/>
      </w:rPr>
    </w:pPr>
    <w:r>
      <w:rPr>
        <w:sz w:val="20"/>
        <w:szCs w:val="20"/>
      </w:rPr>
      <w:t>Práctica portfolio</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1D25ED2"/>
    <w:multiLevelType w:val="hybridMultilevel"/>
    <w:tmpl w:val="DEF4C8F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16cid:durableId="144357360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D7587"/>
    <w:rsid w:val="00002A7B"/>
    <w:rsid w:val="00030213"/>
    <w:rsid w:val="00053D61"/>
    <w:rsid w:val="000A300E"/>
    <w:rsid w:val="000B033E"/>
    <w:rsid w:val="000B17F7"/>
    <w:rsid w:val="000E2B0A"/>
    <w:rsid w:val="0012327E"/>
    <w:rsid w:val="00134CB3"/>
    <w:rsid w:val="00145886"/>
    <w:rsid w:val="001508FB"/>
    <w:rsid w:val="00154304"/>
    <w:rsid w:val="00182ED8"/>
    <w:rsid w:val="001B5749"/>
    <w:rsid w:val="001E3147"/>
    <w:rsid w:val="0021662C"/>
    <w:rsid w:val="0023522F"/>
    <w:rsid w:val="0028471F"/>
    <w:rsid w:val="00294515"/>
    <w:rsid w:val="002C389C"/>
    <w:rsid w:val="002F0380"/>
    <w:rsid w:val="002F7D56"/>
    <w:rsid w:val="003047EB"/>
    <w:rsid w:val="0035383D"/>
    <w:rsid w:val="003976D2"/>
    <w:rsid w:val="003A21F5"/>
    <w:rsid w:val="003A63E4"/>
    <w:rsid w:val="00410200"/>
    <w:rsid w:val="00464D77"/>
    <w:rsid w:val="004701E5"/>
    <w:rsid w:val="004B6510"/>
    <w:rsid w:val="0050074E"/>
    <w:rsid w:val="005141E3"/>
    <w:rsid w:val="0052345C"/>
    <w:rsid w:val="00560B91"/>
    <w:rsid w:val="005A0784"/>
    <w:rsid w:val="005B257D"/>
    <w:rsid w:val="00613CA9"/>
    <w:rsid w:val="00620A31"/>
    <w:rsid w:val="006520FA"/>
    <w:rsid w:val="00654C22"/>
    <w:rsid w:val="00656B4F"/>
    <w:rsid w:val="00660F96"/>
    <w:rsid w:val="00672362"/>
    <w:rsid w:val="0068446D"/>
    <w:rsid w:val="00686647"/>
    <w:rsid w:val="006B5BF9"/>
    <w:rsid w:val="00752D39"/>
    <w:rsid w:val="007E6C23"/>
    <w:rsid w:val="00833F78"/>
    <w:rsid w:val="008A0694"/>
    <w:rsid w:val="008C4D03"/>
    <w:rsid w:val="008E09A7"/>
    <w:rsid w:val="00925C03"/>
    <w:rsid w:val="009A226B"/>
    <w:rsid w:val="009D36B6"/>
    <w:rsid w:val="00A2197C"/>
    <w:rsid w:val="00A438C1"/>
    <w:rsid w:val="00AB5AE8"/>
    <w:rsid w:val="00AD4BF6"/>
    <w:rsid w:val="00AD7587"/>
    <w:rsid w:val="00AE4A0E"/>
    <w:rsid w:val="00AF13FD"/>
    <w:rsid w:val="00B13D16"/>
    <w:rsid w:val="00B167DE"/>
    <w:rsid w:val="00B20DE0"/>
    <w:rsid w:val="00B56682"/>
    <w:rsid w:val="00BA28E6"/>
    <w:rsid w:val="00BD16D8"/>
    <w:rsid w:val="00BD416A"/>
    <w:rsid w:val="00C054A8"/>
    <w:rsid w:val="00C105F7"/>
    <w:rsid w:val="00C7665C"/>
    <w:rsid w:val="00C86319"/>
    <w:rsid w:val="00CC68F6"/>
    <w:rsid w:val="00CE3EA7"/>
    <w:rsid w:val="00D41836"/>
    <w:rsid w:val="00D4228D"/>
    <w:rsid w:val="00D46B54"/>
    <w:rsid w:val="00DE01F9"/>
    <w:rsid w:val="00E56019"/>
    <w:rsid w:val="00E65FB2"/>
    <w:rsid w:val="00F03057"/>
    <w:rsid w:val="00F70505"/>
    <w:rsid w:val="00F7389D"/>
    <w:rsid w:val="00FF558F"/>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C5CC524"/>
  <w15:chartTrackingRefBased/>
  <w15:docId w15:val="{C6DA4E6A-B118-4A9C-B908-E16D7373CE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link w:val="Ttulo1Car"/>
    <w:uiPriority w:val="9"/>
    <w:qFormat/>
    <w:rsid w:val="00053D61"/>
    <w:pPr>
      <w:spacing w:before="100" w:beforeAutospacing="1" w:after="100" w:afterAutospacing="1" w:line="240" w:lineRule="auto"/>
      <w:outlineLvl w:val="0"/>
    </w:pPr>
    <w:rPr>
      <w:rFonts w:ascii="Bahnschrift SemiBold" w:eastAsia="Times New Roman" w:hAnsi="Bahnschrift SemiBold" w:cs="Times New Roman"/>
      <w:bCs/>
      <w:kern w:val="36"/>
      <w:sz w:val="40"/>
      <w:szCs w:val="48"/>
      <w:lang w:eastAsia="es-ES"/>
      <w14:ligatures w14:val="none"/>
    </w:rPr>
  </w:style>
  <w:style w:type="paragraph" w:styleId="Ttulo2">
    <w:name w:val="heading 2"/>
    <w:basedOn w:val="Normal"/>
    <w:next w:val="Normal"/>
    <w:link w:val="Ttulo2Car"/>
    <w:uiPriority w:val="9"/>
    <w:unhideWhenUsed/>
    <w:qFormat/>
    <w:rsid w:val="00654C22"/>
    <w:pPr>
      <w:keepNext/>
      <w:keepLines/>
      <w:spacing w:before="40" w:after="0"/>
      <w:outlineLvl w:val="1"/>
    </w:pPr>
    <w:rPr>
      <w:rFonts w:ascii="Bahnschrift Light" w:eastAsiaTheme="majorEastAsia" w:hAnsi="Bahnschrift Light" w:cstheme="majorBidi"/>
      <w:color w:val="262626" w:themeColor="text1" w:themeTint="D9"/>
      <w:sz w:val="28"/>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52345C"/>
    <w:pPr>
      <w:ind w:left="720"/>
      <w:contextualSpacing/>
    </w:pPr>
  </w:style>
  <w:style w:type="paragraph" w:styleId="Encabezado">
    <w:name w:val="header"/>
    <w:basedOn w:val="Normal"/>
    <w:link w:val="EncabezadoCar"/>
    <w:uiPriority w:val="99"/>
    <w:unhideWhenUsed/>
    <w:rsid w:val="000A300E"/>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0A300E"/>
  </w:style>
  <w:style w:type="paragraph" w:styleId="Piedepgina">
    <w:name w:val="footer"/>
    <w:basedOn w:val="Normal"/>
    <w:link w:val="PiedepginaCar"/>
    <w:uiPriority w:val="99"/>
    <w:unhideWhenUsed/>
    <w:rsid w:val="000A300E"/>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0A300E"/>
  </w:style>
  <w:style w:type="character" w:customStyle="1" w:styleId="Ttulo1Car">
    <w:name w:val="Título 1 Car"/>
    <w:basedOn w:val="Fuentedeprrafopredeter"/>
    <w:link w:val="Ttulo1"/>
    <w:uiPriority w:val="9"/>
    <w:rsid w:val="00053D61"/>
    <w:rPr>
      <w:rFonts w:ascii="Bahnschrift SemiBold" w:eastAsia="Times New Roman" w:hAnsi="Bahnschrift SemiBold" w:cs="Times New Roman"/>
      <w:bCs/>
      <w:kern w:val="36"/>
      <w:sz w:val="40"/>
      <w:szCs w:val="48"/>
      <w:lang w:eastAsia="es-ES"/>
      <w14:ligatures w14:val="none"/>
    </w:rPr>
  </w:style>
  <w:style w:type="paragraph" w:styleId="TtuloTDC">
    <w:name w:val="TOC Heading"/>
    <w:basedOn w:val="Ttulo1"/>
    <w:next w:val="Normal"/>
    <w:uiPriority w:val="39"/>
    <w:unhideWhenUsed/>
    <w:qFormat/>
    <w:rsid w:val="00656B4F"/>
    <w:pPr>
      <w:keepNext/>
      <w:keepLines/>
      <w:spacing w:before="240" w:beforeAutospacing="0" w:after="0" w:afterAutospacing="0" w:line="259" w:lineRule="auto"/>
      <w:outlineLvl w:val="9"/>
    </w:pPr>
    <w:rPr>
      <w:rFonts w:asciiTheme="majorHAnsi" w:eastAsiaTheme="majorEastAsia" w:hAnsiTheme="majorHAnsi" w:cstheme="majorBidi"/>
      <w:b/>
      <w:bCs w:val="0"/>
      <w:color w:val="2F5496" w:themeColor="accent1" w:themeShade="BF"/>
      <w:kern w:val="0"/>
      <w:sz w:val="32"/>
      <w:szCs w:val="32"/>
    </w:rPr>
  </w:style>
  <w:style w:type="character" w:customStyle="1" w:styleId="Ttulo2Car">
    <w:name w:val="Título 2 Car"/>
    <w:basedOn w:val="Fuentedeprrafopredeter"/>
    <w:link w:val="Ttulo2"/>
    <w:uiPriority w:val="9"/>
    <w:rsid w:val="00654C22"/>
    <w:rPr>
      <w:rFonts w:ascii="Bahnschrift Light" w:eastAsiaTheme="majorEastAsia" w:hAnsi="Bahnschrift Light" w:cstheme="majorBidi"/>
      <w:color w:val="262626" w:themeColor="text1" w:themeTint="D9"/>
      <w:sz w:val="28"/>
      <w:szCs w:val="26"/>
    </w:rPr>
  </w:style>
  <w:style w:type="paragraph" w:styleId="TDC1">
    <w:name w:val="toc 1"/>
    <w:basedOn w:val="Normal"/>
    <w:next w:val="Normal"/>
    <w:autoRedefine/>
    <w:uiPriority w:val="39"/>
    <w:unhideWhenUsed/>
    <w:rsid w:val="0050074E"/>
    <w:pPr>
      <w:spacing w:after="100"/>
    </w:pPr>
  </w:style>
  <w:style w:type="paragraph" w:styleId="TDC2">
    <w:name w:val="toc 2"/>
    <w:basedOn w:val="Normal"/>
    <w:next w:val="Normal"/>
    <w:autoRedefine/>
    <w:uiPriority w:val="39"/>
    <w:unhideWhenUsed/>
    <w:rsid w:val="0050074E"/>
    <w:pPr>
      <w:spacing w:after="100"/>
      <w:ind w:left="220"/>
    </w:pPr>
  </w:style>
  <w:style w:type="character" w:styleId="Hipervnculo">
    <w:name w:val="Hyperlink"/>
    <w:basedOn w:val="Fuentedeprrafopredeter"/>
    <w:uiPriority w:val="99"/>
    <w:unhideWhenUsed/>
    <w:rsid w:val="0050074E"/>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93727445">
      <w:bodyDiv w:val="1"/>
      <w:marLeft w:val="0"/>
      <w:marRight w:val="0"/>
      <w:marTop w:val="0"/>
      <w:marBottom w:val="0"/>
      <w:divBdr>
        <w:top w:val="none" w:sz="0" w:space="0" w:color="auto"/>
        <w:left w:val="none" w:sz="0" w:space="0" w:color="auto"/>
        <w:bottom w:val="none" w:sz="0" w:space="0" w:color="auto"/>
        <w:right w:val="none" w:sz="0" w:space="0" w:color="auto"/>
      </w:divBdr>
    </w:div>
    <w:div w:id="8643679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s>
</file>

<file path=word/_rels/footer1.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9459E6D-5E0A-4BB7-BB6C-F1EB6F6190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177</TotalTime>
  <Pages>1</Pages>
  <Words>1176</Words>
  <Characters>6473</Characters>
  <Application>Microsoft Office Word</Application>
  <DocSecurity>0</DocSecurity>
  <Lines>53</Lines>
  <Paragraphs>15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7634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Antonio.J I</dc:creator>
  <cp:keywords/>
  <dc:description/>
  <cp:lastModifiedBy>Juan Antonio Dólera Jiménez</cp:lastModifiedBy>
  <cp:revision>10</cp:revision>
  <cp:lastPrinted>2024-12-09T23:12:00Z</cp:lastPrinted>
  <dcterms:created xsi:type="dcterms:W3CDTF">2024-12-09T20:15:00Z</dcterms:created>
  <dcterms:modified xsi:type="dcterms:W3CDTF">2024-12-09T23:12:00Z</dcterms:modified>
</cp:coreProperties>
</file>